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97" w:rsidRDefault="00967C97" w:rsidP="00967C97">
      <w:pPr>
        <w:spacing w:after="120"/>
        <w:ind w:left="66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Унифицированная форма № Т-9</w:t>
      </w:r>
      <w:r>
        <w:rPr>
          <w:rFonts w:ascii="Times New Roman" w:hAnsi="Times New Roman" w:cs="Times New Roman"/>
          <w:sz w:val="16"/>
          <w:szCs w:val="16"/>
        </w:rPr>
        <w:br/>
        <w:t>Утверждена Постановлением Госкомстата России</w:t>
      </w:r>
      <w:r>
        <w:rPr>
          <w:rFonts w:ascii="Times New Roman" w:hAnsi="Times New Roman" w:cs="Times New Roman"/>
          <w:sz w:val="16"/>
          <w:szCs w:val="16"/>
        </w:rPr>
        <w:br/>
        <w:t>от 05.01.2004 № 1</w:t>
      </w:r>
    </w:p>
    <w:tbl>
      <w:tblPr>
        <w:tblW w:w="10207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426"/>
        <w:gridCol w:w="1417"/>
        <w:gridCol w:w="1276"/>
      </w:tblGrid>
      <w:tr w:rsidR="00967C97" w:rsidTr="00573CF7">
        <w:trPr>
          <w:cantSplit/>
        </w:trPr>
        <w:tc>
          <w:tcPr>
            <w:tcW w:w="7088" w:type="dxa"/>
            <w:vAlign w:val="bottom"/>
          </w:tcPr>
          <w:p w:rsidR="00967C97" w:rsidRDefault="00967C97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967C97" w:rsidRDefault="00967C97">
            <w:pPr>
              <w:spacing w:line="252" w:lineRule="auto"/>
              <w:ind w:right="8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C97" w:rsidRDefault="00967C9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</w:tr>
      <w:tr w:rsidR="00967C97" w:rsidTr="00573CF7">
        <w:trPr>
          <w:cantSplit/>
        </w:trPr>
        <w:tc>
          <w:tcPr>
            <w:tcW w:w="7088" w:type="dxa"/>
            <w:vAlign w:val="bottom"/>
            <w:hideMark/>
          </w:tcPr>
          <w:p w:rsidR="00967C97" w:rsidRDefault="00967C97" w:rsidP="003662CB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Муниципальное автономное учреждение дополнительного образования 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967C97" w:rsidRDefault="00967C97">
            <w:pPr>
              <w:spacing w:line="252" w:lineRule="auto"/>
              <w:ind w:right="8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C97" w:rsidRDefault="00967C9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0301026</w:t>
            </w:r>
          </w:p>
        </w:tc>
      </w:tr>
      <w:tr w:rsidR="00967C97" w:rsidTr="00573CF7">
        <w:trPr>
          <w:cantSplit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7C97" w:rsidRDefault="00967C97" w:rsidP="003662CB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«Ялуторовская детско – юношеская спортивная школа»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C97" w:rsidRDefault="00967C9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  <w:hideMark/>
          </w:tcPr>
          <w:p w:rsidR="00967C97" w:rsidRDefault="00967C97">
            <w:pPr>
              <w:spacing w:line="252" w:lineRule="auto"/>
              <w:ind w:right="8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C97" w:rsidRDefault="00967C9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84692687</w:t>
            </w:r>
          </w:p>
        </w:tc>
      </w:tr>
    </w:tbl>
    <w:tbl>
      <w:tblPr>
        <w:tblpPr w:leftFromText="180" w:rightFromText="180" w:vertAnchor="text" w:horzAnchor="margin" w:tblpXSpec="center" w:tblpY="31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1687"/>
        <w:gridCol w:w="1687"/>
      </w:tblGrid>
      <w:tr w:rsidR="00573CF7" w:rsidTr="00083032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573CF7" w:rsidRDefault="00573CF7" w:rsidP="00083032">
            <w:pPr>
              <w:spacing w:line="252" w:lineRule="auto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7" w:rsidRDefault="00573CF7" w:rsidP="00083032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7" w:rsidRDefault="00573CF7" w:rsidP="00083032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573CF7" w:rsidTr="00083032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3CF7" w:rsidRDefault="00573CF7" w:rsidP="00083032">
            <w:pPr>
              <w:spacing w:line="252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ПРИКАЗ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CF7" w:rsidRDefault="00573CF7" w:rsidP="00083032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CF7" w:rsidRDefault="00573CF7" w:rsidP="0008303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23.11.2018</w:t>
            </w:r>
          </w:p>
        </w:tc>
      </w:tr>
    </w:tbl>
    <w:p w:rsidR="00967C97" w:rsidRDefault="00573CF7" w:rsidP="00967C97">
      <w:pPr>
        <w:spacing w:after="240"/>
        <w:ind w:right="269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67C97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967C97" w:rsidRDefault="00967C97" w:rsidP="00967C97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967C97" w:rsidRPr="003662CB" w:rsidRDefault="00967C97" w:rsidP="003662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62C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3662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3662CB" w:rsidRPr="003662CB" w:rsidRDefault="003662CB" w:rsidP="003662C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662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 порядке разработки и утверждения дополнительных</w:t>
      </w:r>
    </w:p>
    <w:p w:rsidR="003662CB" w:rsidRPr="003662CB" w:rsidRDefault="003662CB" w:rsidP="003662C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662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общеобразовательных программ по видам спорта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A52F8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МАУ ДО «ЯДЮСШ»</w:t>
      </w:r>
    </w:p>
    <w:p w:rsidR="00967C97" w:rsidRDefault="00967C97" w:rsidP="003662CB">
      <w:pPr>
        <w:spacing w:after="0" w:line="256" w:lineRule="auto"/>
        <w:rPr>
          <w:rFonts w:ascii="Times New Roman" w:hAnsi="Times New Roman" w:cs="Times New Roman"/>
          <w:b/>
        </w:rPr>
      </w:pPr>
    </w:p>
    <w:p w:rsidR="00967C97" w:rsidRDefault="007C39AB" w:rsidP="00573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bookmarkStart w:id="0" w:name="text"/>
      <w:bookmarkEnd w:id="0"/>
      <w:r w:rsidR="00573CF7" w:rsidRPr="00573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Приказом Министерства спорта РФ от 12 сентября 2013 г. N 730</w:t>
      </w:r>
      <w:r w:rsidR="00573CF7" w:rsidRPr="00573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</w:t>
      </w:r>
      <w:r w:rsidR="00573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11 </w:t>
      </w:r>
      <w:r w:rsidRPr="007C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9D5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C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образования и науки РФ от 29</w:t>
      </w:r>
      <w:r w:rsidR="009D5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.08.</w:t>
      </w:r>
      <w:r w:rsidRPr="007C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2013 г. № 1008 “Об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Start"/>
      <w:r w:rsidRPr="007C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9D5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73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7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67C97">
        <w:rPr>
          <w:rFonts w:ascii="Times New Roman" w:hAnsi="Times New Roman" w:cs="Times New Roman"/>
          <w:sz w:val="24"/>
          <w:szCs w:val="24"/>
        </w:rPr>
        <w:t xml:space="preserve">руководствуясь Уставом МАУ ДО «ЯДЮСШ», </w:t>
      </w:r>
    </w:p>
    <w:p w:rsidR="00967C97" w:rsidRDefault="00967C97" w:rsidP="00967C97">
      <w:pPr>
        <w:pStyle w:val="a3"/>
        <w:widowControl/>
        <w:ind w:firstLine="0"/>
        <w:jc w:val="both"/>
        <w:rPr>
          <w:szCs w:val="24"/>
        </w:rPr>
      </w:pPr>
      <w:r>
        <w:rPr>
          <w:szCs w:val="24"/>
        </w:rPr>
        <w:t>ПРИКАЗЫВАЮ:</w:t>
      </w:r>
    </w:p>
    <w:p w:rsidR="00563086" w:rsidRPr="00563086" w:rsidRDefault="00967C97" w:rsidP="00C35389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563086">
        <w:rPr>
          <w:rFonts w:ascii="Times New Roman" w:hAnsi="Times New Roman" w:cs="Times New Roman"/>
          <w:sz w:val="24"/>
          <w:szCs w:val="24"/>
        </w:rPr>
        <w:t xml:space="preserve">1. Утвердить </w:t>
      </w:r>
      <w:proofErr w:type="gramStart"/>
      <w:r w:rsidRPr="005630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Положение  </w:t>
      </w:r>
      <w:r w:rsidR="00563086" w:rsidRPr="0056308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</w:t>
      </w:r>
      <w:proofErr w:type="gramEnd"/>
      <w:r w:rsidR="00563086" w:rsidRPr="0056308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порядке разработки и утверждения дополнительных</w:t>
      </w:r>
    </w:p>
    <w:p w:rsidR="00967C97" w:rsidRPr="00563086" w:rsidRDefault="00563086" w:rsidP="00C35389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308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общеобразовательных программ по видам спорта </w:t>
      </w:r>
      <w:r w:rsidR="00A52F8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 </w:t>
      </w:r>
      <w:r w:rsidRPr="0056308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МАУ ДО «ЯДЮСШ</w:t>
      </w:r>
      <w:proofErr w:type="gramStart"/>
      <w:r w:rsidRPr="0056308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»</w:t>
      </w:r>
      <w:r w:rsidR="00967C97" w:rsidRPr="00563086">
        <w:rPr>
          <w:rFonts w:ascii="Times New Roman" w:hAnsi="Times New Roman" w:cs="Times New Roman"/>
          <w:sz w:val="24"/>
          <w:szCs w:val="24"/>
        </w:rPr>
        <w:t>, 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67C97" w:rsidRPr="00563086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D5338" w:rsidRDefault="00563086" w:rsidP="00C35389">
      <w:pPr>
        <w:pStyle w:val="a3"/>
        <w:widowControl/>
        <w:ind w:firstLine="0"/>
        <w:jc w:val="both"/>
      </w:pPr>
      <w:r>
        <w:t xml:space="preserve">2. </w:t>
      </w:r>
      <w:r w:rsidR="009D5338">
        <w:t>Заместителю директора по учебно-воспитательной работе обеспечить ознакомл</w:t>
      </w:r>
      <w:r w:rsidR="00A52F83">
        <w:t>ение тренеров-преподавателей с П</w:t>
      </w:r>
      <w:r w:rsidR="009D5338">
        <w:t>оложением.</w:t>
      </w:r>
    </w:p>
    <w:p w:rsidR="00967C97" w:rsidRDefault="009D5338" w:rsidP="00C35389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5338">
        <w:rPr>
          <w:rFonts w:ascii="Times New Roman" w:hAnsi="Times New Roman" w:cs="Times New Roman"/>
          <w:sz w:val="24"/>
          <w:szCs w:val="24"/>
        </w:rPr>
        <w:t xml:space="preserve">3. Методистам, тренерам-преподавателям  </w:t>
      </w:r>
      <w:r w:rsidR="003455EC" w:rsidRPr="009D5338">
        <w:rPr>
          <w:rFonts w:ascii="Times New Roman" w:hAnsi="Times New Roman" w:cs="Times New Roman"/>
          <w:sz w:val="24"/>
          <w:szCs w:val="24"/>
        </w:rPr>
        <w:t xml:space="preserve"> </w:t>
      </w:r>
      <w:r w:rsidR="00A52F83">
        <w:rPr>
          <w:rFonts w:ascii="Times New Roman" w:hAnsi="Times New Roman" w:cs="Times New Roman"/>
          <w:sz w:val="24"/>
          <w:szCs w:val="24"/>
        </w:rPr>
        <w:t xml:space="preserve">в </w:t>
      </w:r>
      <w:r w:rsidR="003455EC" w:rsidRPr="009D5338">
        <w:rPr>
          <w:rFonts w:ascii="Times New Roman" w:hAnsi="Times New Roman" w:cs="Times New Roman"/>
          <w:sz w:val="24"/>
          <w:szCs w:val="24"/>
        </w:rPr>
        <w:t xml:space="preserve">МАУ ДО </w:t>
      </w:r>
      <w:r w:rsidRPr="009D5338">
        <w:rPr>
          <w:rFonts w:ascii="Times New Roman" w:hAnsi="Times New Roman" w:cs="Times New Roman"/>
          <w:sz w:val="24"/>
          <w:szCs w:val="24"/>
        </w:rPr>
        <w:t>«Я</w:t>
      </w:r>
      <w:r w:rsidR="003455EC" w:rsidRPr="009D5338">
        <w:rPr>
          <w:rFonts w:ascii="Times New Roman" w:hAnsi="Times New Roman" w:cs="Times New Roman"/>
          <w:sz w:val="24"/>
          <w:szCs w:val="24"/>
        </w:rPr>
        <w:t>ДЮСШ</w:t>
      </w:r>
      <w:r w:rsidRPr="009D5338">
        <w:rPr>
          <w:rFonts w:ascii="Times New Roman" w:hAnsi="Times New Roman" w:cs="Times New Roman"/>
          <w:sz w:val="24"/>
          <w:szCs w:val="24"/>
        </w:rPr>
        <w:t xml:space="preserve">» обеспечить корректировку действующих </w:t>
      </w:r>
      <w:r w:rsidR="003455EC" w:rsidRPr="009D5338">
        <w:rPr>
          <w:rFonts w:ascii="Times New Roman" w:hAnsi="Times New Roman" w:cs="Times New Roman"/>
          <w:sz w:val="24"/>
          <w:szCs w:val="24"/>
        </w:rPr>
        <w:t xml:space="preserve"> </w:t>
      </w:r>
      <w:r w:rsidR="00AB21A3" w:rsidRPr="009D5338">
        <w:rPr>
          <w:rFonts w:ascii="Times New Roman" w:hAnsi="Times New Roman" w:cs="Times New Roman"/>
          <w:sz w:val="24"/>
          <w:szCs w:val="24"/>
        </w:rPr>
        <w:t xml:space="preserve"> </w:t>
      </w:r>
      <w:r w:rsidRPr="009D533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дополнительных общеобразовательных программ по видам спорта</w:t>
      </w:r>
      <w:r w:rsidR="003455EC" w:rsidRPr="009D5338">
        <w:rPr>
          <w:rFonts w:ascii="Times New Roman" w:hAnsi="Times New Roman" w:cs="Times New Roman"/>
          <w:sz w:val="24"/>
          <w:szCs w:val="24"/>
        </w:rPr>
        <w:t xml:space="preserve"> </w:t>
      </w:r>
      <w:r w:rsidRPr="009D5338">
        <w:rPr>
          <w:rFonts w:ascii="Times New Roman" w:hAnsi="Times New Roman" w:cs="Times New Roman"/>
          <w:sz w:val="24"/>
          <w:szCs w:val="24"/>
        </w:rPr>
        <w:t>в срок до 2</w:t>
      </w:r>
      <w:r w:rsidR="004C0467">
        <w:rPr>
          <w:rFonts w:ascii="Times New Roman" w:hAnsi="Times New Roman" w:cs="Times New Roman"/>
          <w:sz w:val="24"/>
          <w:szCs w:val="24"/>
        </w:rPr>
        <w:t>9</w:t>
      </w:r>
      <w:r w:rsidRPr="009D5338">
        <w:rPr>
          <w:rFonts w:ascii="Times New Roman" w:hAnsi="Times New Roman" w:cs="Times New Roman"/>
          <w:sz w:val="24"/>
          <w:szCs w:val="24"/>
        </w:rPr>
        <w:t>декабря 2018 года.</w:t>
      </w:r>
    </w:p>
    <w:p w:rsidR="00967C97" w:rsidRDefault="009D5338" w:rsidP="00C35389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967C97">
        <w:rPr>
          <w:rFonts w:ascii="Times New Roman" w:hAnsi="Times New Roman" w:cs="Times New Roman"/>
          <w:sz w:val="24"/>
          <w:szCs w:val="24"/>
        </w:rPr>
        <w:t xml:space="preserve"> Секретарю МАУ ДО «ЯДЮСШ» разместить </w:t>
      </w:r>
      <w:r w:rsidRPr="00563086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</w:t>
      </w:r>
      <w:r w:rsidRPr="0056308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о порядке разработки и утверждения дополнительных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56308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общеобразовательных программ по видам спорта </w:t>
      </w:r>
      <w:r w:rsidR="00A52F8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 </w:t>
      </w:r>
      <w:r w:rsidRPr="0056308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МАУ ДО «ЯДЮСШ»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967C9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67C9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tbl>
      <w:tblPr>
        <w:tblpPr w:leftFromText="180" w:rightFromText="180" w:bottomFromText="160" w:vertAnchor="text" w:horzAnchor="margin" w:tblpXSpec="center" w:tblpY="397"/>
        <w:tblW w:w="0" w:type="dxa"/>
        <w:tblLayout w:type="fixed"/>
        <w:tblLook w:val="04A0" w:firstRow="1" w:lastRow="0" w:firstColumn="1" w:lastColumn="0" w:noHBand="0" w:noVBand="1"/>
      </w:tblPr>
      <w:tblGrid>
        <w:gridCol w:w="2893"/>
        <w:gridCol w:w="2759"/>
        <w:gridCol w:w="144"/>
        <w:gridCol w:w="1701"/>
        <w:gridCol w:w="144"/>
        <w:gridCol w:w="2424"/>
      </w:tblGrid>
      <w:tr w:rsidR="00967C97" w:rsidTr="00C35389">
        <w:trPr>
          <w:trHeight w:val="273"/>
        </w:trPr>
        <w:tc>
          <w:tcPr>
            <w:tcW w:w="28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97" w:rsidRDefault="00967C97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97" w:rsidRDefault="00967C97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1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97" w:rsidRDefault="00967C97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97" w:rsidRDefault="00967C97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97" w:rsidRDefault="00967C97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24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97" w:rsidRDefault="00967C97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</w:tr>
      <w:tr w:rsidR="00967C97" w:rsidTr="00C35389">
        <w:tc>
          <w:tcPr>
            <w:tcW w:w="28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7C97" w:rsidRDefault="00967C97">
            <w:pPr>
              <w:spacing w:after="12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67C97" w:rsidRDefault="00967C97">
            <w:pPr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67C97" w:rsidRDefault="00967C97">
            <w:pPr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67C97" w:rsidRDefault="00967C97">
            <w:pPr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67C97" w:rsidRDefault="00967C97">
            <w:pPr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7C97" w:rsidRDefault="00967C97">
            <w:pPr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Белоглазов  </w:t>
            </w:r>
          </w:p>
        </w:tc>
      </w:tr>
      <w:tr w:rsidR="00967C97" w:rsidRPr="00CA064F" w:rsidTr="00C35389">
        <w:tc>
          <w:tcPr>
            <w:tcW w:w="28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97" w:rsidRDefault="00967C97">
            <w:pPr>
              <w:spacing w:after="12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7C97" w:rsidRDefault="00967C97">
            <w:pPr>
              <w:spacing w:after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A064F">
              <w:rPr>
                <w:rFonts w:ascii="Times New Roman" w:hAnsi="Times New Roman" w:cs="Times New Roman"/>
                <w:sz w:val="20"/>
                <w:szCs w:val="20"/>
              </w:rPr>
              <w:t>должность)</w:t>
            </w:r>
          </w:p>
        </w:tc>
        <w:tc>
          <w:tcPr>
            <w:tcW w:w="1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97" w:rsidRDefault="00967C97">
            <w:pPr>
              <w:spacing w:after="12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7C97" w:rsidRPr="00CA064F" w:rsidRDefault="00967C97">
            <w:pPr>
              <w:spacing w:after="12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64F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97" w:rsidRPr="00CA064F" w:rsidRDefault="00967C97">
            <w:pPr>
              <w:spacing w:after="12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7C97" w:rsidRPr="00CA064F" w:rsidRDefault="00967C97">
            <w:pPr>
              <w:spacing w:after="12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64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tbl>
      <w:tblPr>
        <w:tblpPr w:leftFromText="180" w:rightFromText="180" w:bottomFromText="160" w:vertAnchor="text" w:horzAnchor="margin" w:tblpXSpec="center" w:tblpY="1839"/>
        <w:tblW w:w="102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73CF7" w:rsidTr="00573CF7">
        <w:trPr>
          <w:cantSplit/>
        </w:trPr>
        <w:tc>
          <w:tcPr>
            <w:tcW w:w="5103" w:type="dxa"/>
            <w:vAlign w:val="bottom"/>
            <w:hideMark/>
          </w:tcPr>
          <w:p w:rsidR="00573CF7" w:rsidRDefault="00573CF7" w:rsidP="00573CF7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 приказом (распоряжением) работник   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CF7" w:rsidRDefault="00573CF7" w:rsidP="00573CF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573CF7" w:rsidRDefault="00573CF7" w:rsidP="00573CF7">
            <w:pPr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CF7" w:rsidRDefault="00573CF7" w:rsidP="00573CF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</w:tcPr>
          <w:p w:rsidR="00573CF7" w:rsidRDefault="00573CF7" w:rsidP="00573CF7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CF7" w:rsidRDefault="00573CF7" w:rsidP="00573CF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573CF7" w:rsidRDefault="00573CF7" w:rsidP="00573CF7">
            <w:pPr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3CF7" w:rsidRDefault="00573CF7" w:rsidP="00573CF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" w:type="dxa"/>
            <w:vAlign w:val="bottom"/>
            <w:hideMark/>
          </w:tcPr>
          <w:p w:rsidR="00573CF7" w:rsidRDefault="00573CF7" w:rsidP="00573CF7">
            <w:pPr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73CF7" w:rsidTr="00573CF7">
        <w:trPr>
          <w:cantSplit/>
        </w:trPr>
        <w:tc>
          <w:tcPr>
            <w:tcW w:w="5103" w:type="dxa"/>
          </w:tcPr>
          <w:p w:rsidR="00573CF7" w:rsidRDefault="00573CF7" w:rsidP="00573CF7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1" w:type="dxa"/>
            <w:hideMark/>
          </w:tcPr>
          <w:p w:rsidR="00573CF7" w:rsidRPr="00573CF7" w:rsidRDefault="00573CF7" w:rsidP="00573CF7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F7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4" w:type="dxa"/>
          </w:tcPr>
          <w:p w:rsidR="00573CF7" w:rsidRDefault="00573CF7" w:rsidP="00573CF7">
            <w:pPr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73CF7" w:rsidRDefault="00573CF7" w:rsidP="00573CF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:rsidR="00573CF7" w:rsidRDefault="00573CF7" w:rsidP="00573CF7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73CF7" w:rsidRDefault="00573CF7" w:rsidP="00573CF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73CF7" w:rsidRDefault="00573CF7" w:rsidP="00573CF7">
            <w:pPr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73CF7" w:rsidRDefault="00573CF7" w:rsidP="00573CF7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73CF7" w:rsidRDefault="00573CF7" w:rsidP="00573CF7">
            <w:pPr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bottomFromText="160" w:vertAnchor="text" w:horzAnchor="margin" w:tblpXSpec="right" w:tblpY="3127"/>
        <w:tblW w:w="51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4C0467" w:rsidTr="004C0467">
        <w:trPr>
          <w:cantSplit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467" w:rsidRDefault="004C0467" w:rsidP="004C046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4C0467" w:rsidRDefault="004C0467" w:rsidP="004C0467">
            <w:pPr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467" w:rsidRDefault="004C0467" w:rsidP="004C0467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</w:tcPr>
          <w:p w:rsidR="004C0467" w:rsidRDefault="004C0467" w:rsidP="004C0467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467" w:rsidRDefault="004C0467" w:rsidP="004C046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4C0467" w:rsidRDefault="004C0467" w:rsidP="004C0467">
            <w:pPr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0467" w:rsidRDefault="004C0467" w:rsidP="004C046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" w:type="dxa"/>
            <w:vAlign w:val="bottom"/>
            <w:hideMark/>
          </w:tcPr>
          <w:p w:rsidR="004C0467" w:rsidRDefault="004C0467" w:rsidP="004C0467">
            <w:pPr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4C0467" w:rsidTr="004C0467">
        <w:trPr>
          <w:cantSplit/>
        </w:trPr>
        <w:tc>
          <w:tcPr>
            <w:tcW w:w="2041" w:type="dxa"/>
            <w:hideMark/>
          </w:tcPr>
          <w:p w:rsidR="004C0467" w:rsidRPr="00573CF7" w:rsidRDefault="004C0467" w:rsidP="004C0467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r w:rsidRPr="00573CF7">
              <w:rPr>
                <w:rFonts w:ascii="Times New Roman" w:hAnsi="Times New Roman" w:cs="Times New Roman"/>
                <w:sz w:val="20"/>
                <w:szCs w:val="20"/>
              </w:rPr>
              <w:t>ичная подпись)</w:t>
            </w:r>
          </w:p>
        </w:tc>
        <w:tc>
          <w:tcPr>
            <w:tcW w:w="284" w:type="dxa"/>
          </w:tcPr>
          <w:p w:rsidR="004C0467" w:rsidRDefault="004C0467" w:rsidP="004C0467">
            <w:pPr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4C0467" w:rsidRDefault="004C0467" w:rsidP="004C046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:rsidR="004C0467" w:rsidRDefault="004C0467" w:rsidP="004C0467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C0467" w:rsidRDefault="004C0467" w:rsidP="004C0467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C0467" w:rsidRDefault="004C0467" w:rsidP="004C0467">
            <w:pPr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4C0467" w:rsidRDefault="004C0467" w:rsidP="004C0467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C0467" w:rsidRDefault="004C0467" w:rsidP="004C0467">
            <w:pPr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67C97" w:rsidRDefault="00573CF7" w:rsidP="00967C97">
      <w:pPr>
        <w:tabs>
          <w:tab w:val="left" w:pos="543"/>
        </w:tabs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7C97"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оставляю за собой.</w:t>
      </w:r>
    </w:p>
    <w:p w:rsidR="00967C97" w:rsidRDefault="00967C97" w:rsidP="00967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62CB" w:rsidTr="00601468">
        <w:tc>
          <w:tcPr>
            <w:tcW w:w="4672" w:type="dxa"/>
          </w:tcPr>
          <w:p w:rsidR="003662CB" w:rsidRPr="00871503" w:rsidRDefault="00832D9A" w:rsidP="0060146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66675</wp:posOffset>
                  </wp:positionV>
                  <wp:extent cx="6518910" cy="8962598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910" cy="896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1"/>
          </w:p>
        </w:tc>
        <w:tc>
          <w:tcPr>
            <w:tcW w:w="4673" w:type="dxa"/>
          </w:tcPr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9A" w:rsidRDefault="00832D9A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2CB" w:rsidRPr="00415C0D" w:rsidRDefault="003662CB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0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3662CB" w:rsidRPr="00415C0D" w:rsidRDefault="003662CB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МАУ ДО </w:t>
            </w:r>
            <w:r w:rsidR="0074078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15C0D">
              <w:rPr>
                <w:rFonts w:ascii="Times New Roman" w:eastAsia="Times New Roman" w:hAnsi="Times New Roman" w:cs="Times New Roman"/>
                <w:sz w:val="24"/>
                <w:szCs w:val="24"/>
              </w:rPr>
              <w:t>ЯДЮСШ</w:t>
            </w:r>
            <w:r w:rsidR="007407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662CB" w:rsidRPr="00415C0D" w:rsidRDefault="003662CB" w:rsidP="00601468">
            <w:pPr>
              <w:tabs>
                <w:tab w:val="left" w:pos="543"/>
              </w:tabs>
              <w:spacing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_____________А.Е. Белоглазов</w:t>
            </w:r>
          </w:p>
          <w:p w:rsidR="003662CB" w:rsidRDefault="003662CB" w:rsidP="0060146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15C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______2018г.№___</w:t>
            </w:r>
          </w:p>
        </w:tc>
      </w:tr>
    </w:tbl>
    <w:p w:rsidR="003662CB" w:rsidRPr="003662CB" w:rsidRDefault="003662CB" w:rsidP="00FB3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62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3662CB" w:rsidRPr="003662CB" w:rsidRDefault="003662CB" w:rsidP="00FB3F69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662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 порядке разработки и утверждения дополнительных</w:t>
      </w:r>
    </w:p>
    <w:p w:rsidR="003662CB" w:rsidRPr="003662CB" w:rsidRDefault="003662CB" w:rsidP="00FB3F69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662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общеобразовательных программ по видам спорта</w:t>
      </w:r>
    </w:p>
    <w:p w:rsidR="003662CB" w:rsidRPr="003662CB" w:rsidRDefault="003662CB" w:rsidP="00FB3F69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662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 МАУ ДО «ЯДЮСШ»</w:t>
      </w:r>
    </w:p>
    <w:p w:rsidR="003662CB" w:rsidRDefault="003662CB" w:rsidP="003662CB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662CB" w:rsidRDefault="003662CB" w:rsidP="003662CB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662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ОБЩИЕ ПОЛОЖЕНИЯ</w:t>
      </w:r>
    </w:p>
    <w:p w:rsidR="00521B2C" w:rsidRPr="003662CB" w:rsidRDefault="00521B2C" w:rsidP="00521B2C">
      <w:pPr>
        <w:pStyle w:val="a6"/>
        <w:shd w:val="clear" w:color="auto" w:fill="FFFFFF" w:themeFill="background1"/>
        <w:spacing w:after="0" w:line="240" w:lineRule="auto"/>
        <w:ind w:left="92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662CB" w:rsidRPr="003662CB" w:rsidRDefault="003662CB" w:rsidP="003662CB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1.Настоящее</w:t>
      </w:r>
      <w:proofErr w:type="gramEnd"/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разработке и утверждении дополнительных общеобразовательных программ </w:t>
      </w:r>
      <w:r w:rsidRPr="003662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МАУ ДО «ЯДЮСШ»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9128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ДЮСШ) разработано в соответствии с:</w:t>
      </w:r>
    </w:p>
    <w:p w:rsidR="003662CB" w:rsidRPr="003662CB" w:rsidRDefault="003662CB" w:rsidP="00AC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от 29.12.2012 г. № 273 ФЗ «Закон об образовании в Российской Фе</w:t>
      </w:r>
      <w:r w:rsidR="00AC2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</w:t>
      </w: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2CB" w:rsidRPr="003662CB" w:rsidRDefault="003662CB" w:rsidP="00AE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14.12.2007г. № 239 ФЗ «О физической </w:t>
      </w:r>
      <w:proofErr w:type="gramStart"/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 и</w:t>
      </w:r>
      <w:proofErr w:type="gramEnd"/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спорте в Российской Федерации»;</w:t>
      </w:r>
    </w:p>
    <w:p w:rsidR="003662CB" w:rsidRPr="003662CB" w:rsidRDefault="003662CB" w:rsidP="00AE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Типовым положением об образовательном учреждении дополнительного образования детей, утв. Приказом </w:t>
      </w:r>
      <w:proofErr w:type="spellStart"/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июня 2012 г. № 504;</w:t>
      </w:r>
    </w:p>
    <w:p w:rsidR="003662CB" w:rsidRPr="003662CB" w:rsidRDefault="003662CB" w:rsidP="00AE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29.08.2013г. №1008;</w:t>
      </w:r>
    </w:p>
    <w:p w:rsidR="003662CB" w:rsidRPr="003662CB" w:rsidRDefault="003662CB" w:rsidP="00AE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Федеральными государственными требованиями к минимуму содержания, структуре, условиями реализации </w:t>
      </w:r>
      <w:proofErr w:type="gramStart"/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 предпрофессиональных</w:t>
      </w:r>
      <w:proofErr w:type="gramEnd"/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области физической культуры и спорта  и к срокам обучения по этим программам, утв</w:t>
      </w:r>
      <w:r w:rsidR="007C11D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ержденными</w:t>
      </w: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12.09.2013г. № 730;</w:t>
      </w:r>
    </w:p>
    <w:p w:rsidR="003662CB" w:rsidRPr="003662CB" w:rsidRDefault="003662CB" w:rsidP="00AE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AE2236" w:rsidRPr="003662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МАУ ДО «ЯДЮСШ»</w:t>
      </w: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2CB" w:rsidRPr="003662CB" w:rsidRDefault="003662CB" w:rsidP="00AE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 определяет структуру</w:t>
      </w:r>
      <w:r w:rsidR="008049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дополнительных общеобразовательных программ по видам спо</w:t>
      </w:r>
      <w:r w:rsidR="00AE22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90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769" w:rsidRPr="0090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(дополнительные общеразвивающие программы</w:t>
      </w:r>
      <w:r w:rsidR="0090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(модульные)</w:t>
      </w:r>
      <w:r w:rsidR="00900769" w:rsidRPr="0090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дополнительные предпрофессиональные программы</w:t>
      </w:r>
      <w:r w:rsidR="00900769" w:rsidRPr="00505A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128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регламентирует порядок их разработки, утверждения и реализации</w:t>
      </w:r>
      <w:r w:rsidR="0080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Программы)</w:t>
      </w:r>
      <w:r w:rsidR="00AE2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2CB" w:rsidRPr="00B60FF1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F1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FE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2236" w:rsidRPr="00B60FF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60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</w:t>
      </w:r>
      <w:r w:rsidR="00AE2236" w:rsidRPr="00B6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B6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AE2236" w:rsidRPr="00B60FF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 w:rsidRPr="00B6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E2236" w:rsidRPr="00B60F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спорта</w:t>
      </w:r>
      <w:r w:rsidR="002C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DF2" w:rsidRPr="00B60FF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B60FF1" w:rsidRPr="00B60FF1">
        <w:rPr>
          <w:rFonts w:ascii="Times New Roman" w:hAnsi="Times New Roman" w:cs="Times New Roman"/>
          <w:sz w:val="24"/>
          <w:szCs w:val="24"/>
        </w:rPr>
        <w:t xml:space="preserve">   организационно-нормативным документом,</w:t>
      </w:r>
      <w:r w:rsidR="004135AE" w:rsidRPr="004135AE">
        <w:rPr>
          <w:rFonts w:ascii="Times New Roman" w:hAnsi="Times New Roman" w:cs="Times New Roman"/>
          <w:sz w:val="24"/>
          <w:szCs w:val="24"/>
        </w:rPr>
        <w:t xml:space="preserve"> </w:t>
      </w:r>
      <w:r w:rsidR="004135AE">
        <w:rPr>
          <w:rFonts w:ascii="Times New Roman" w:hAnsi="Times New Roman" w:cs="Times New Roman"/>
          <w:sz w:val="24"/>
          <w:szCs w:val="24"/>
        </w:rPr>
        <w:t>определяющим объем, порядок, содержание дополнительного образования</w:t>
      </w:r>
      <w:r w:rsidR="00B60FF1" w:rsidRPr="00B60FF1">
        <w:rPr>
          <w:rFonts w:ascii="Times New Roman" w:hAnsi="Times New Roman" w:cs="Times New Roman"/>
          <w:sz w:val="24"/>
          <w:szCs w:val="24"/>
        </w:rPr>
        <w:t xml:space="preserve"> </w:t>
      </w:r>
      <w:r w:rsidR="004135AE">
        <w:rPr>
          <w:rFonts w:ascii="Times New Roman" w:hAnsi="Times New Roman" w:cs="Times New Roman"/>
          <w:sz w:val="24"/>
          <w:szCs w:val="24"/>
        </w:rPr>
        <w:t xml:space="preserve"> и характеризующий систему образовательной деятельности тренера-преподавателя и обучающихся по освоению и достижению планируемых программных результатов.  </w:t>
      </w:r>
    </w:p>
    <w:p w:rsidR="00891028" w:rsidRPr="00FE71F7" w:rsidRDefault="003662CB" w:rsidP="00FE7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CB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90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1F7" w:rsidRPr="00FE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91028" w:rsidRPr="00FE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ополнительные общеобразовательные программы </w:t>
      </w:r>
      <w:r w:rsidR="00125742" w:rsidRPr="00FE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реализуют </w:t>
      </w:r>
      <w:r w:rsidR="00891028" w:rsidRPr="00FE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всего </w:t>
      </w:r>
      <w:proofErr w:type="gramStart"/>
      <w:r w:rsidR="00313594" w:rsidRPr="003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="003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1028" w:rsidRPr="00FE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proofErr w:type="gramEnd"/>
      <w:r w:rsidR="00891028" w:rsidRPr="00FE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E71F7" w:rsidRPr="00FE7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сроком реализации на каждом этапе подготовки</w:t>
      </w:r>
      <w:r w:rsidR="00FE71F7" w:rsidRPr="00FE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91028" w:rsidRPr="00FE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каникулярное время.</w:t>
      </w:r>
    </w:p>
    <w:p w:rsidR="003662CB" w:rsidRPr="00FE71F7" w:rsidRDefault="003662CB" w:rsidP="00FE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4625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71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</w:t>
      </w:r>
      <w:r w:rsidR="00FE71F7" w:rsidRPr="00FE71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E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FE71F7" w:rsidRPr="00FE71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E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объектом </w:t>
      </w:r>
      <w:proofErr w:type="spellStart"/>
      <w:r w:rsidRPr="00FE7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E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соответствии с планом работы образовательно</w:t>
      </w:r>
      <w:r w:rsidR="004A0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</w:t>
      </w:r>
      <w:r w:rsidRPr="00FE7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исключительных случаях – других видов контроля (например, оперативного, внешнего).</w:t>
      </w:r>
    </w:p>
    <w:p w:rsidR="003662CB" w:rsidRDefault="003662CB" w:rsidP="00FE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625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71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Положение в установленном порядке могут вноситься изменения и (или) дополнения.</w:t>
      </w:r>
    </w:p>
    <w:p w:rsidR="001B7C00" w:rsidRPr="00FE71F7" w:rsidRDefault="001B7C00" w:rsidP="00FE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Цели и задачи разработки дополнительных общеобразовательных программ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2.1.Цель разработки Программ </w:t>
      </w:r>
      <w:r w:rsidR="004E7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обучения, воспитания и развития обучающихся.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разработки дополнительных общеобразовательных программ:</w:t>
      </w:r>
    </w:p>
    <w:p w:rsidR="002F2549" w:rsidRPr="0048313A" w:rsidRDefault="002F2549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соответств</w:t>
      </w:r>
      <w:r w:rsidR="00AB21A3"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современным требованиям физкультурно-спортивной деятельности;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86E67"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</w:t>
      </w:r>
      <w:r w:rsidR="00886E67"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</w:t>
      </w:r>
      <w:r w:rsidR="00886E67"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объём</w:t>
      </w:r>
      <w:r w:rsidR="00886E67"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порядк</w:t>
      </w:r>
      <w:r w:rsidR="00886E67"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изучения Программы с учетом целей, задач и особенностей программы, учебного плана и контингента обучающихся;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86E67"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целостност</w:t>
      </w:r>
      <w:r w:rsidR="00886E67"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процесса психического и физического, умственного и духовного развития личности ребёнка.</w:t>
      </w: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Основными задачами реализации Программы являются: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культуры здорового и безопасного образа жизни, укрепление здоровья обучающихся;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навыков адаптации к жизни в обществе, профессиональной ориентации;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выявление и поддержка </w:t>
      </w:r>
      <w:r w:rsidR="004E7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одаренных 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детей.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Программы должны быть направлены на: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условий для физического воспитания и физического развития детей;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получение </w:t>
      </w:r>
      <w:proofErr w:type="gramStart"/>
      <w:r w:rsidR="004E7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обучающимися 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начальных</w:t>
      </w:r>
      <w:proofErr w:type="gramEnd"/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знаний, умений, навыков в области физической культуры и спорта (в том числе в избранном виде спорта);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подготовку к успешному переводу с этап</w:t>
      </w:r>
      <w:r w:rsidR="00313594"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этап подготовки;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Структура дополнительных общеобразовательных программ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включает следующие структурные элементы:</w:t>
      </w:r>
    </w:p>
    <w:p w:rsidR="003662CB" w:rsidRPr="0048313A" w:rsidRDefault="003662CB" w:rsidP="003662CB">
      <w:pPr>
        <w:pStyle w:val="a6"/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Титульный лист</w:t>
      </w:r>
    </w:p>
    <w:p w:rsidR="003662CB" w:rsidRPr="0048313A" w:rsidRDefault="003662CB" w:rsidP="003662C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3662CB" w:rsidRPr="0048313A" w:rsidRDefault="004E7B80" w:rsidP="003662C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</w:t>
      </w:r>
    </w:p>
    <w:p w:rsidR="003662CB" w:rsidRPr="0048313A" w:rsidRDefault="003662CB" w:rsidP="003662C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Методическая часть</w:t>
      </w:r>
    </w:p>
    <w:p w:rsidR="003662CB" w:rsidRPr="0048313A" w:rsidRDefault="003662CB" w:rsidP="003662C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контроля и зачетные требования</w:t>
      </w:r>
    </w:p>
    <w:p w:rsidR="003662CB" w:rsidRPr="0048313A" w:rsidRDefault="003662CB" w:rsidP="003662C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информационного обеспечения</w:t>
      </w:r>
    </w:p>
    <w:p w:rsidR="003662CB" w:rsidRPr="0048313A" w:rsidRDefault="003662CB" w:rsidP="003662C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3662CB" w:rsidRPr="0048313A" w:rsidRDefault="003662CB" w:rsidP="003662CB">
      <w:pPr>
        <w:pStyle w:val="a6"/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Оформление и содержание структурных элементов дополнительных общеобразовательных программ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3A">
        <w:rPr>
          <w:rFonts w:ascii="Times New Roman" w:hAnsi="Times New Roman" w:cs="Times New Roman"/>
          <w:sz w:val="24"/>
          <w:szCs w:val="24"/>
        </w:rPr>
        <w:t xml:space="preserve">4.1. Текст набирается в редакторе </w:t>
      </w:r>
      <w:proofErr w:type="spellStart"/>
      <w:r w:rsidRPr="0048313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8313A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48313A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48313A">
        <w:rPr>
          <w:rFonts w:ascii="Times New Roman" w:hAnsi="Times New Roman" w:cs="Times New Roman"/>
          <w:sz w:val="24"/>
          <w:szCs w:val="24"/>
        </w:rPr>
        <w:t>, 1</w:t>
      </w:r>
      <w:r w:rsidR="00471D77">
        <w:rPr>
          <w:rFonts w:ascii="Times New Roman" w:hAnsi="Times New Roman" w:cs="Times New Roman"/>
          <w:sz w:val="24"/>
          <w:szCs w:val="24"/>
        </w:rPr>
        <w:t>3</w:t>
      </w:r>
      <w:r w:rsidRPr="0048313A">
        <w:rPr>
          <w:rFonts w:ascii="Times New Roman" w:hAnsi="Times New Roman" w:cs="Times New Roman"/>
          <w:sz w:val="24"/>
          <w:szCs w:val="24"/>
        </w:rPr>
        <w:t xml:space="preserve">, межстрочный интервал одинарный, переносы в тексте не ставятся, выравнивание по ширине; центровка заголовков и абзацы в тексте выполняются при помощи средств </w:t>
      </w:r>
      <w:proofErr w:type="spellStart"/>
      <w:r w:rsidRPr="0048313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8313A">
        <w:rPr>
          <w:rFonts w:ascii="Times New Roman" w:hAnsi="Times New Roman" w:cs="Times New Roman"/>
          <w:sz w:val="24"/>
          <w:szCs w:val="24"/>
        </w:rPr>
        <w:t>, листы формата А 4. Таблицы вставляются непосредственно в текст.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3A">
        <w:rPr>
          <w:rFonts w:ascii="Times New Roman" w:hAnsi="Times New Roman" w:cs="Times New Roman"/>
          <w:sz w:val="24"/>
          <w:szCs w:val="24"/>
        </w:rPr>
        <w:t>4.2. Программа прошивается, страницы нумеруются, скрепляются печатью образовательного учреж</w:t>
      </w:r>
      <w:r w:rsidR="00471D77">
        <w:rPr>
          <w:rFonts w:ascii="Times New Roman" w:hAnsi="Times New Roman" w:cs="Times New Roman"/>
          <w:sz w:val="24"/>
          <w:szCs w:val="24"/>
        </w:rPr>
        <w:t>дения и подписью руководителя учреждения</w:t>
      </w:r>
      <w:r w:rsidRPr="0048313A">
        <w:rPr>
          <w:rFonts w:ascii="Times New Roman" w:hAnsi="Times New Roman" w:cs="Times New Roman"/>
          <w:sz w:val="24"/>
          <w:szCs w:val="24"/>
        </w:rPr>
        <w:t>.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3A">
        <w:rPr>
          <w:rFonts w:ascii="Times New Roman" w:hAnsi="Times New Roman" w:cs="Times New Roman"/>
          <w:sz w:val="24"/>
          <w:szCs w:val="24"/>
        </w:rPr>
        <w:t xml:space="preserve">4.3. Титульный лист считается первым, но не нумеруется, </w:t>
      </w:r>
      <w:proofErr w:type="gramStart"/>
      <w:r w:rsidRPr="0048313A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48313A">
        <w:rPr>
          <w:rFonts w:ascii="Times New Roman" w:hAnsi="Times New Roman" w:cs="Times New Roman"/>
          <w:sz w:val="24"/>
          <w:szCs w:val="24"/>
        </w:rPr>
        <w:t xml:space="preserve"> как и листы приложения (приложение № 1, 2).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3A">
        <w:rPr>
          <w:rFonts w:ascii="Times New Roman" w:hAnsi="Times New Roman" w:cs="Times New Roman"/>
          <w:sz w:val="24"/>
          <w:szCs w:val="24"/>
        </w:rPr>
        <w:t>4.4. Список литературы строится в алфавитном порядке, с указанием города и названия издательства, года выпуска.</w:t>
      </w:r>
    </w:p>
    <w:p w:rsidR="003662CB" w:rsidRPr="0048313A" w:rsidRDefault="003662CB" w:rsidP="00366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3A">
        <w:rPr>
          <w:rFonts w:ascii="Times New Roman" w:hAnsi="Times New Roman" w:cs="Times New Roman"/>
          <w:sz w:val="24"/>
          <w:szCs w:val="24"/>
        </w:rPr>
        <w:t>Программа должна иметь следующую структуру:</w:t>
      </w:r>
    </w:p>
    <w:p w:rsidR="003662CB" w:rsidRPr="0048313A" w:rsidRDefault="003662CB" w:rsidP="003662C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565"/>
      </w:tblGrid>
      <w:tr w:rsidR="006167B5" w:rsidRPr="0048313A" w:rsidTr="00C35389">
        <w:tc>
          <w:tcPr>
            <w:tcW w:w="2211" w:type="dxa"/>
            <w:shd w:val="clear" w:color="auto" w:fill="auto"/>
          </w:tcPr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7565" w:type="dxa"/>
            <w:shd w:val="clear" w:color="auto" w:fill="auto"/>
          </w:tcPr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- наименование Программы;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образовательной организации, реализующей </w:t>
            </w:r>
            <w:r w:rsidRPr="0048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Программу;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- срок реализации Программы;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 (при наличии) разработчика(ков) Программы;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 (при наличии) не менее двух рецензентов Программы;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- населенный пункт, в котором находится образовательная организация;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- год составления Программы</w:t>
            </w:r>
          </w:p>
        </w:tc>
      </w:tr>
      <w:tr w:rsidR="006167B5" w:rsidRPr="0048313A" w:rsidTr="00C35389">
        <w:tc>
          <w:tcPr>
            <w:tcW w:w="2211" w:type="dxa"/>
            <w:shd w:val="clear" w:color="auto" w:fill="auto"/>
          </w:tcPr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</w:t>
            </w: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записка</w:t>
            </w:r>
          </w:p>
        </w:tc>
        <w:tc>
          <w:tcPr>
            <w:tcW w:w="7565" w:type="dxa"/>
            <w:shd w:val="clear" w:color="auto" w:fill="auto"/>
          </w:tcPr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дается характеристика избранного вида спорта, его отличительные особенности и специфика организации обучения, излагается структура системы многолетней подготовки (этапы, периоды), минимальный возраст детей для зачисления на обучение и минимальное количество детей в группах</w:t>
            </w:r>
          </w:p>
        </w:tc>
      </w:tr>
      <w:tr w:rsidR="006167B5" w:rsidRPr="0048313A" w:rsidTr="00C35389">
        <w:tc>
          <w:tcPr>
            <w:tcW w:w="2211" w:type="dxa"/>
            <w:shd w:val="clear" w:color="auto" w:fill="auto"/>
          </w:tcPr>
          <w:p w:rsidR="003662CB" w:rsidRPr="0048313A" w:rsidRDefault="003662CB" w:rsidP="0047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7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71D77" w:rsidRPr="00471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ормативная часть</w:t>
            </w:r>
          </w:p>
        </w:tc>
        <w:tc>
          <w:tcPr>
            <w:tcW w:w="7565" w:type="dxa"/>
            <w:shd w:val="clear" w:color="auto" w:fill="auto"/>
          </w:tcPr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- продолжительность и объемы реализации Программы по предметным областям;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- навыки в других видах спорта, способствующие повышению профессионального мастерства в избранном;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-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</w:t>
            </w:r>
          </w:p>
        </w:tc>
      </w:tr>
      <w:tr w:rsidR="006167B5" w:rsidRPr="0048313A" w:rsidTr="00C35389">
        <w:tc>
          <w:tcPr>
            <w:tcW w:w="2211" w:type="dxa"/>
            <w:shd w:val="clear" w:color="auto" w:fill="auto"/>
          </w:tcPr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. Методическая часть</w:t>
            </w:r>
          </w:p>
        </w:tc>
        <w:tc>
          <w:tcPr>
            <w:tcW w:w="7565" w:type="dxa"/>
            <w:shd w:val="clear" w:color="auto" w:fill="auto"/>
          </w:tcPr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рекомендации по проведению тренировочных занятий, а также требования к технике безопасности в условиях тренировочных занятий и соревнований; 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рекомендуемые объемы тренировочных и соревновательных нагрузок; 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рекомендации по планированию спортивных результатов; 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- требования к организации и проведению врачебно</w:t>
            </w:r>
            <w:r w:rsidR="006167B5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7B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6167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16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167B5"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B5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6167B5">
              <w:rPr>
                <w:rFonts w:ascii="Times New Roman" w:hAnsi="Times New Roman" w:cs="Times New Roman"/>
                <w:sz w:val="24"/>
                <w:szCs w:val="24"/>
              </w:rPr>
              <w:t xml:space="preserve"> и биохимического</w:t>
            </w: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 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программный материал для практических занятий по каждому этапу подготовки с разбивкой на периоды подготовки; 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67B5" w:rsidRPr="006167B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6167B5">
              <w:rPr>
                <w:rFonts w:ascii="Times New Roman" w:hAnsi="Times New Roman" w:cs="Times New Roman"/>
                <w:sz w:val="24"/>
                <w:szCs w:val="24"/>
              </w:rPr>
              <w:t>о- педагогические рекомендации</w:t>
            </w: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67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восстановительных средств</w:t>
            </w:r>
            <w:r w:rsidR="00616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7B5"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инструкторской и судейской </w:t>
            </w:r>
            <w:proofErr w:type="gramStart"/>
            <w:r w:rsidR="006167B5" w:rsidRPr="0048313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6167B5">
              <w:rPr>
                <w:rFonts w:ascii="Times New Roman" w:hAnsi="Times New Roman" w:cs="Times New Roman"/>
                <w:sz w:val="24"/>
                <w:szCs w:val="24"/>
              </w:rPr>
              <w:t>,  а</w:t>
            </w: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нтидопинговых</w:t>
            </w:r>
            <w:proofErr w:type="gramEnd"/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B5" w:rsidRPr="0048313A" w:rsidTr="00C35389">
        <w:tc>
          <w:tcPr>
            <w:tcW w:w="2211" w:type="dxa"/>
            <w:shd w:val="clear" w:color="auto" w:fill="auto"/>
          </w:tcPr>
          <w:p w:rsidR="00471D77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Система контроля и зачетные требования</w:t>
            </w:r>
          </w:p>
        </w:tc>
        <w:tc>
          <w:tcPr>
            <w:tcW w:w="7565" w:type="dxa"/>
            <w:shd w:val="clear" w:color="auto" w:fill="auto"/>
          </w:tcPr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- конкретизаци</w:t>
            </w:r>
            <w:r w:rsidR="006167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подготовки лиц, проходящих </w:t>
            </w:r>
            <w:r w:rsidR="00471D7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этапе подготовки, с учетом возраста и влияния физических качеств и телосложения на результативность по избранному виду спорта; 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результатам реализации Программы на каждом этапе </w:t>
            </w:r>
            <w:r w:rsidR="0047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выполнение которых дает основание для перевода </w:t>
            </w:r>
            <w:r w:rsidR="00471D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этап подготовки; 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 </w:t>
            </w:r>
          </w:p>
          <w:p w:rsidR="003662CB" w:rsidRPr="0048313A" w:rsidRDefault="003662CB" w:rsidP="0047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комплексы контрольных упражнений для оценки общей, специальной физической, технико-тактической подготовки </w:t>
            </w:r>
            <w:r w:rsidR="00471D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методические указания по организации тестирования, методам и организации медико-биологического обследования. </w:t>
            </w:r>
          </w:p>
        </w:tc>
      </w:tr>
      <w:tr w:rsidR="006167B5" w:rsidRPr="0048313A" w:rsidTr="00C35389">
        <w:tc>
          <w:tcPr>
            <w:tcW w:w="2211" w:type="dxa"/>
            <w:shd w:val="clear" w:color="auto" w:fill="auto"/>
          </w:tcPr>
          <w:p w:rsidR="00F946E3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62CB" w:rsidRPr="0048313A" w:rsidRDefault="00F946E3" w:rsidP="00F9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2CB" w:rsidRPr="0048313A">
              <w:rPr>
                <w:rFonts w:ascii="Times New Roman" w:hAnsi="Times New Roman" w:cs="Times New Roman"/>
                <w:sz w:val="24"/>
                <w:szCs w:val="24"/>
              </w:rPr>
              <w:t>еречень информационного обеспечения</w:t>
            </w:r>
          </w:p>
        </w:tc>
        <w:tc>
          <w:tcPr>
            <w:tcW w:w="7565" w:type="dxa"/>
            <w:shd w:val="clear" w:color="auto" w:fill="auto"/>
          </w:tcPr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- список литературы, содержащий не менее 10 источников;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- перечень аудиовизуальных средств с учетом специфики избранного вида спорта (дисциплины);</w:t>
            </w:r>
          </w:p>
          <w:p w:rsidR="003662CB" w:rsidRPr="0048313A" w:rsidRDefault="003662CB" w:rsidP="0060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A">
              <w:rPr>
                <w:rFonts w:ascii="Times New Roman" w:hAnsi="Times New Roman" w:cs="Times New Roman"/>
                <w:sz w:val="24"/>
                <w:szCs w:val="24"/>
              </w:rPr>
              <w:t>- перечень Интернет-ресурсов, необходимых для использования в образовательном процессе</w:t>
            </w:r>
          </w:p>
        </w:tc>
      </w:tr>
    </w:tbl>
    <w:p w:rsidR="003662CB" w:rsidRPr="0048313A" w:rsidRDefault="003662CB" w:rsidP="003662CB">
      <w:pPr>
        <w:pStyle w:val="a6"/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C87866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46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5. </w:t>
      </w:r>
      <w:r w:rsidRPr="00C878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Порядок разработки </w:t>
      </w:r>
      <w:r w:rsidR="0098717B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 w:rsidR="0098717B" w:rsidRPr="00C87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6E3" w:rsidRPr="00C87866">
        <w:rPr>
          <w:rFonts w:ascii="Times New Roman" w:hAnsi="Times New Roman" w:cs="Times New Roman"/>
          <w:b/>
          <w:sz w:val="24"/>
          <w:szCs w:val="24"/>
        </w:rPr>
        <w:t>предпрофессиональных программ по видам спорта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</w:t>
      </w:r>
      <w:r w:rsidRPr="0048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рограмма составляется тренером-преподавателем, с оказанием методической помощи методистом, под руководством заместителя директора по учебно-</w:t>
      </w:r>
      <w:r w:rsidR="00300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работе для каждой учебной группы с учётом возрастного принципа комплектования учебной группы и последовательности расширения теоретических знаний, практических умений и навыков;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Проектирование содержания образования на уровне отдельного этапа </w:t>
      </w:r>
      <w:r w:rsidR="00F94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подготовки осуществляется индивидуально каждым педагогом в соответствии с его уровнем профессионального мастерства и авторским видением дисциплины (образовательной области).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Допускается разработка программ </w:t>
      </w:r>
      <w:r w:rsidR="00F94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виду спорта</w:t>
      </w:r>
      <w:r w:rsidR="00F946E3"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</w:t>
      </w:r>
      <w:r w:rsidR="00F94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ктивом тренеров- преподавателей.</w:t>
      </w:r>
    </w:p>
    <w:p w:rsidR="00EE0FCB" w:rsidRPr="00EE0FCB" w:rsidRDefault="007807B8" w:rsidP="00EE0F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Технология </w:t>
      </w:r>
      <w:proofErr w:type="gramStart"/>
      <w:r w:rsidRPr="00EE0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разработки </w:t>
      </w:r>
      <w:r w:rsidR="003662CB" w:rsidRPr="00EE0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046D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proofErr w:type="gramEnd"/>
      <w:r w:rsidR="0030046D" w:rsidRPr="00C87866">
        <w:rPr>
          <w:rFonts w:ascii="Times New Roman" w:hAnsi="Times New Roman" w:cs="Times New Roman"/>
          <w:b/>
          <w:sz w:val="24"/>
          <w:szCs w:val="24"/>
        </w:rPr>
        <w:t xml:space="preserve"> предпрофессиональных программ</w:t>
      </w:r>
      <w:r w:rsidR="005628AE" w:rsidRPr="00EE0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0FCB" w:rsidRPr="00EE0FCB">
        <w:rPr>
          <w:rFonts w:ascii="Times New Roman" w:hAnsi="Times New Roman" w:cs="Times New Roman"/>
          <w:b/>
          <w:sz w:val="24"/>
          <w:szCs w:val="24"/>
        </w:rPr>
        <w:t>общеразвивающих программ</w:t>
      </w:r>
      <w:r w:rsidR="0030046D" w:rsidRPr="00300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46D" w:rsidRPr="00EE0FCB">
        <w:rPr>
          <w:rFonts w:ascii="Times New Roman" w:hAnsi="Times New Roman" w:cs="Times New Roman"/>
          <w:b/>
          <w:sz w:val="24"/>
          <w:szCs w:val="24"/>
        </w:rPr>
        <w:t>по видам спорта</w:t>
      </w:r>
      <w:r w:rsidR="00EE0FCB" w:rsidRPr="00EE0FCB">
        <w:rPr>
          <w:rFonts w:ascii="Times New Roman" w:hAnsi="Times New Roman" w:cs="Times New Roman"/>
          <w:b/>
          <w:sz w:val="24"/>
          <w:szCs w:val="24"/>
        </w:rPr>
        <w:t>.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Количество учебных часов в </w:t>
      </w:r>
      <w:r w:rsidR="00780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программе должно соответствовать годовому количеству учебных часов </w:t>
      </w:r>
      <w:r w:rsidR="00300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</w:t>
      </w:r>
      <w:r w:rsidR="00300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п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лан</w:t>
      </w:r>
      <w:r w:rsidR="00300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текущий учебной год. В случае несоответствия учебных часов следует </w:t>
      </w:r>
      <w:r w:rsidR="00300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представить 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обоснова</w:t>
      </w:r>
      <w:r w:rsidR="00300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пояснительной записке. Тренер – преподаватель несет персональную ответственность за реализацию программы не в полном объеме, не в соответствии с учебным планом.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В случае, если примерная, авторская программа отсутствует, образовательная программа составляется тренером- преподавателем на основе учебной литературы.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</w:t>
      </w:r>
      <w:r w:rsidR="00780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рограмма, разработанная тренером-преподавателем самостоятельно на основе учебной литературы, после прохождения апробации (не менее 2-х лет), наличия внешней оценки и опубликования в профильном (предметном) издании (журнале/газете) может считаться авторской.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Тренер- преподаватель вправе выбрать самостоятельную форму записей, текстового варианта </w:t>
      </w:r>
      <w:r w:rsidR="00FB0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программы; внести коррективы во все структурные элементы программы с учетом особенностей обучающихся конкретной группы, условий проведения учебных занятий.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6.5. Рабочая программа должна раскрывать с учетом конкретных условий, образовательных потребностей и </w:t>
      </w:r>
      <w:proofErr w:type="gramStart"/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особенностей развития</w:t>
      </w:r>
      <w:proofErr w:type="gramEnd"/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индивидуальную педагогическую модель образования.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6.6. </w:t>
      </w:r>
      <w:r w:rsidR="00FB0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8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рограмма предоставляется на утверждение тренером - преподавателем в печатном и электронном виде.</w:t>
      </w:r>
    </w:p>
    <w:p w:rsidR="002112D3" w:rsidRPr="002112D3" w:rsidRDefault="00EE0FCB" w:rsidP="002112D3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6.7. </w:t>
      </w:r>
      <w:r w:rsidR="00BE0C07" w:rsidRPr="002112D3">
        <w:rPr>
          <w:sz w:val="24"/>
          <w:szCs w:val="24"/>
        </w:rPr>
        <w:t xml:space="preserve">Дополнительная общеразвивающая </w:t>
      </w:r>
      <w:r w:rsidR="00AD52F1">
        <w:rPr>
          <w:sz w:val="24"/>
          <w:szCs w:val="24"/>
        </w:rPr>
        <w:t xml:space="preserve"> </w:t>
      </w:r>
      <w:r w:rsidR="00BE0C07" w:rsidRPr="002112D3">
        <w:rPr>
          <w:sz w:val="24"/>
          <w:szCs w:val="24"/>
        </w:rPr>
        <w:t xml:space="preserve"> программа - нормативно-управленческий документ </w:t>
      </w:r>
      <w:r w:rsidR="00912899">
        <w:rPr>
          <w:sz w:val="24"/>
          <w:szCs w:val="24"/>
        </w:rPr>
        <w:t>Я</w:t>
      </w:r>
      <w:r w:rsidR="00BE0C07" w:rsidRPr="002112D3">
        <w:rPr>
          <w:sz w:val="24"/>
          <w:szCs w:val="24"/>
        </w:rPr>
        <w:t>ДЮСШ, определяющий содержание дополнительного образования детей</w:t>
      </w:r>
      <w:r w:rsidR="002112D3" w:rsidRPr="002112D3">
        <w:rPr>
          <w:sz w:val="24"/>
          <w:szCs w:val="24"/>
        </w:rPr>
        <w:t xml:space="preserve"> в области физической культуры и спорта</w:t>
      </w:r>
      <w:r w:rsidR="00BE0C07" w:rsidRPr="002112D3">
        <w:rPr>
          <w:sz w:val="24"/>
          <w:szCs w:val="24"/>
        </w:rPr>
        <w:t xml:space="preserve"> и представляющий собой комплекс средств воспитания, обучения, оздоровления, развития детей, реализуемый на основе имеющихся ресурсов (кадровых и материальных) в соответствии с</w:t>
      </w:r>
      <w:r w:rsidR="002112D3" w:rsidRPr="002112D3">
        <w:rPr>
          <w:sz w:val="24"/>
          <w:szCs w:val="24"/>
        </w:rPr>
        <w:t xml:space="preserve"> муниципальным </w:t>
      </w:r>
      <w:r w:rsidR="00BE0C07" w:rsidRPr="002112D3">
        <w:rPr>
          <w:sz w:val="24"/>
          <w:szCs w:val="24"/>
        </w:rPr>
        <w:t>заказом.</w:t>
      </w:r>
      <w:r w:rsidR="002112D3" w:rsidRPr="002112D3">
        <w:rPr>
          <w:sz w:val="24"/>
          <w:szCs w:val="24"/>
        </w:rPr>
        <w:t xml:space="preserve"> Целью   дополнительной общеразвивающей программы является обеспечение разностороннего физического развития и укрепления здоровья обучающихся. Воспитание гармоничной, социально активной личности.</w:t>
      </w:r>
      <w:r w:rsidR="002112D3">
        <w:rPr>
          <w:sz w:val="24"/>
          <w:szCs w:val="24"/>
        </w:rPr>
        <w:t xml:space="preserve"> </w:t>
      </w:r>
    </w:p>
    <w:p w:rsidR="002112D3" w:rsidRPr="00EE0FCB" w:rsidRDefault="002112D3" w:rsidP="002112D3">
      <w:pPr>
        <w:pStyle w:val="22"/>
        <w:numPr>
          <w:ilvl w:val="0"/>
          <w:numId w:val="4"/>
        </w:numPr>
        <w:shd w:val="clear" w:color="auto" w:fill="auto"/>
        <w:tabs>
          <w:tab w:val="left" w:pos="1046"/>
        </w:tabs>
        <w:spacing w:after="0" w:line="240" w:lineRule="auto"/>
        <w:ind w:left="660"/>
        <w:jc w:val="both"/>
        <w:rPr>
          <w:sz w:val="24"/>
          <w:szCs w:val="24"/>
        </w:rPr>
      </w:pPr>
      <w:r w:rsidRPr="00EE0FCB">
        <w:rPr>
          <w:sz w:val="24"/>
          <w:szCs w:val="24"/>
        </w:rPr>
        <w:t>Обучающие задачи: развитие познавательного интереса, включение в познавательную деятельность, приобретение определенных знаний, умений, навыков, развитие мотивации к определенному виду деятельности и т.п.</w:t>
      </w:r>
    </w:p>
    <w:p w:rsidR="002112D3" w:rsidRPr="00EE0FCB" w:rsidRDefault="002112D3" w:rsidP="002112D3">
      <w:pPr>
        <w:pStyle w:val="22"/>
        <w:numPr>
          <w:ilvl w:val="0"/>
          <w:numId w:val="4"/>
        </w:numPr>
        <w:shd w:val="clear" w:color="auto" w:fill="auto"/>
        <w:spacing w:after="0" w:line="240" w:lineRule="auto"/>
        <w:ind w:left="660"/>
        <w:jc w:val="both"/>
        <w:rPr>
          <w:sz w:val="24"/>
          <w:szCs w:val="24"/>
        </w:rPr>
      </w:pPr>
      <w:r w:rsidRPr="00EE0FCB">
        <w:rPr>
          <w:sz w:val="24"/>
          <w:szCs w:val="24"/>
        </w:rPr>
        <w:t xml:space="preserve"> Воспитательные задачи: формирование у учащихся социальной активности, гражданской позиции, культуры общения и поведения в социуме, навыков здорового образа жизни и т.п.</w:t>
      </w:r>
    </w:p>
    <w:p w:rsidR="002112D3" w:rsidRPr="00EE0FCB" w:rsidRDefault="002112D3" w:rsidP="002112D3">
      <w:pPr>
        <w:pStyle w:val="22"/>
        <w:numPr>
          <w:ilvl w:val="0"/>
          <w:numId w:val="4"/>
        </w:numPr>
        <w:shd w:val="clear" w:color="auto" w:fill="auto"/>
        <w:tabs>
          <w:tab w:val="left" w:pos="1198"/>
        </w:tabs>
        <w:spacing w:after="0" w:line="240" w:lineRule="auto"/>
        <w:ind w:left="660"/>
        <w:jc w:val="both"/>
        <w:rPr>
          <w:sz w:val="24"/>
          <w:szCs w:val="24"/>
        </w:rPr>
      </w:pPr>
      <w:r w:rsidRPr="00EE0FCB">
        <w:rPr>
          <w:sz w:val="24"/>
          <w:szCs w:val="24"/>
        </w:rPr>
        <w:t>Развивающие задачи: развитие деловых качеств, таких как самостоятельность, ответственность, активность, аккуратность и т.д.; формирование потребности в самопознании, саморазвитии.</w:t>
      </w:r>
    </w:p>
    <w:p w:rsidR="00BE0C07" w:rsidRPr="00EE0FCB" w:rsidRDefault="005E39AE" w:rsidP="0021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FCB">
        <w:rPr>
          <w:rFonts w:ascii="Times New Roman" w:hAnsi="Times New Roman" w:cs="Times New Roman"/>
          <w:sz w:val="24"/>
          <w:szCs w:val="24"/>
        </w:rPr>
        <w:t>Реализация дополнительной общеразвивающей программы позволяет предоставить равные права в получении образовательных услуг обучающимся</w:t>
      </w:r>
      <w:r w:rsidR="005628AE" w:rsidRPr="00EE0F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628AE" w:rsidRPr="00EE0FCB">
        <w:rPr>
          <w:rFonts w:ascii="Times New Roman" w:hAnsi="Times New Roman" w:cs="Times New Roman"/>
          <w:sz w:val="24"/>
          <w:szCs w:val="24"/>
        </w:rPr>
        <w:t xml:space="preserve">не </w:t>
      </w:r>
      <w:r w:rsidRPr="00EE0FCB">
        <w:rPr>
          <w:rFonts w:ascii="Times New Roman" w:hAnsi="Times New Roman" w:cs="Times New Roman"/>
          <w:sz w:val="24"/>
          <w:szCs w:val="24"/>
        </w:rPr>
        <w:t xml:space="preserve"> достигшим</w:t>
      </w:r>
      <w:proofErr w:type="gramEnd"/>
      <w:r w:rsidR="005628AE" w:rsidRPr="00EE0FCB">
        <w:rPr>
          <w:rFonts w:ascii="Times New Roman" w:hAnsi="Times New Roman" w:cs="Times New Roman"/>
          <w:sz w:val="24"/>
          <w:szCs w:val="24"/>
        </w:rPr>
        <w:t xml:space="preserve"> возраста для занятия определенным видом спорта в соответствии с требованиями СанПиН (дети 6-8 лет).</w:t>
      </w:r>
    </w:p>
    <w:p w:rsidR="003662CB" w:rsidRPr="0048313A" w:rsidRDefault="00EE0FCB" w:rsidP="0021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</w:t>
      </w:r>
      <w:r w:rsidR="003662CB" w:rsidRPr="00483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Порядок утверждения </w:t>
      </w:r>
      <w:r w:rsidR="00C87866" w:rsidRPr="00C878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дополнительных общеобразовательных программ</w:t>
      </w:r>
      <w:r w:rsidR="00C87866" w:rsidRPr="0048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2CB" w:rsidRPr="0048313A" w:rsidRDefault="003662CB" w:rsidP="0021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3A">
        <w:rPr>
          <w:rFonts w:ascii="Times New Roman" w:hAnsi="Times New Roman" w:cs="Times New Roman"/>
          <w:sz w:val="24"/>
          <w:szCs w:val="24"/>
        </w:rPr>
        <w:lastRenderedPageBreak/>
        <w:t xml:space="preserve">7.1. </w:t>
      </w:r>
      <w:r w:rsidR="00C3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B02A9" w:rsidRPr="00FB0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</w:t>
      </w:r>
      <w:r w:rsidR="00FB02A9" w:rsidRPr="0048313A">
        <w:rPr>
          <w:rFonts w:ascii="Times New Roman" w:hAnsi="Times New Roman" w:cs="Times New Roman"/>
          <w:sz w:val="24"/>
          <w:szCs w:val="24"/>
        </w:rPr>
        <w:t xml:space="preserve"> </w:t>
      </w:r>
      <w:r w:rsidRPr="0048313A">
        <w:rPr>
          <w:rFonts w:ascii="Times New Roman" w:hAnsi="Times New Roman" w:cs="Times New Roman"/>
          <w:sz w:val="24"/>
          <w:szCs w:val="24"/>
        </w:rPr>
        <w:t>утвержда</w:t>
      </w:r>
      <w:r w:rsidR="00FB02A9">
        <w:rPr>
          <w:rFonts w:ascii="Times New Roman" w:hAnsi="Times New Roman" w:cs="Times New Roman"/>
          <w:sz w:val="24"/>
          <w:szCs w:val="24"/>
        </w:rPr>
        <w:t>ю</w:t>
      </w:r>
      <w:r w:rsidRPr="0048313A">
        <w:rPr>
          <w:rFonts w:ascii="Times New Roman" w:hAnsi="Times New Roman" w:cs="Times New Roman"/>
          <w:sz w:val="24"/>
          <w:szCs w:val="24"/>
        </w:rPr>
        <w:t xml:space="preserve">тся в начале учебного года (до «1» сентября текущего года) приказом директора образовательного учреждения. 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3A">
        <w:rPr>
          <w:rFonts w:ascii="Times New Roman" w:hAnsi="Times New Roman" w:cs="Times New Roman"/>
          <w:sz w:val="24"/>
          <w:szCs w:val="24"/>
        </w:rPr>
        <w:t xml:space="preserve">7.2. Утверждение рабочей программы предполагает следующие процедуры: 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3A">
        <w:rPr>
          <w:rFonts w:ascii="Times New Roman" w:hAnsi="Times New Roman" w:cs="Times New Roman"/>
          <w:sz w:val="24"/>
          <w:szCs w:val="24"/>
        </w:rPr>
        <w:t xml:space="preserve">- обсуждение и </w:t>
      </w:r>
      <w:proofErr w:type="gramStart"/>
      <w:r w:rsidRPr="0048313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FB02A9">
        <w:rPr>
          <w:rFonts w:ascii="Times New Roman" w:hAnsi="Times New Roman" w:cs="Times New Roman"/>
          <w:sz w:val="24"/>
          <w:szCs w:val="24"/>
        </w:rPr>
        <w:t xml:space="preserve"> </w:t>
      </w:r>
      <w:r w:rsidRPr="0048313A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48313A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совета; 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3A">
        <w:rPr>
          <w:rFonts w:ascii="Times New Roman" w:hAnsi="Times New Roman" w:cs="Times New Roman"/>
          <w:sz w:val="24"/>
          <w:szCs w:val="24"/>
        </w:rPr>
        <w:t>- получение рецензии (согласования) у заместителя директора по У</w:t>
      </w:r>
      <w:r w:rsidR="00AD52F1">
        <w:rPr>
          <w:rFonts w:ascii="Times New Roman" w:hAnsi="Times New Roman" w:cs="Times New Roman"/>
          <w:sz w:val="24"/>
          <w:szCs w:val="24"/>
        </w:rPr>
        <w:t>В</w:t>
      </w:r>
      <w:r w:rsidRPr="0048313A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3A">
        <w:rPr>
          <w:rFonts w:ascii="Times New Roman" w:hAnsi="Times New Roman" w:cs="Times New Roman"/>
          <w:sz w:val="24"/>
          <w:szCs w:val="24"/>
        </w:rPr>
        <w:t xml:space="preserve">7.3. При </w:t>
      </w:r>
      <w:proofErr w:type="gramStart"/>
      <w:r w:rsidRPr="0048313A">
        <w:rPr>
          <w:rFonts w:ascii="Times New Roman" w:hAnsi="Times New Roman" w:cs="Times New Roman"/>
          <w:sz w:val="24"/>
          <w:szCs w:val="24"/>
        </w:rPr>
        <w:t xml:space="preserve">несоответствии </w:t>
      </w:r>
      <w:r w:rsidR="00FB02A9">
        <w:rPr>
          <w:rFonts w:ascii="Times New Roman" w:hAnsi="Times New Roman" w:cs="Times New Roman"/>
          <w:sz w:val="24"/>
          <w:szCs w:val="24"/>
        </w:rPr>
        <w:t xml:space="preserve"> </w:t>
      </w:r>
      <w:r w:rsidRPr="0048313A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="00FB02A9">
        <w:rPr>
          <w:rFonts w:ascii="Times New Roman" w:hAnsi="Times New Roman" w:cs="Times New Roman"/>
          <w:sz w:val="24"/>
          <w:szCs w:val="24"/>
        </w:rPr>
        <w:t xml:space="preserve">  данному Положению; при необходимости их корректировки</w:t>
      </w:r>
      <w:r w:rsidRPr="0048313A">
        <w:rPr>
          <w:rFonts w:ascii="Times New Roman" w:hAnsi="Times New Roman" w:cs="Times New Roman"/>
          <w:sz w:val="24"/>
          <w:szCs w:val="24"/>
        </w:rPr>
        <w:t xml:space="preserve">, </w:t>
      </w:r>
      <w:r w:rsidR="007549C2">
        <w:rPr>
          <w:rFonts w:ascii="Times New Roman" w:hAnsi="Times New Roman" w:cs="Times New Roman"/>
          <w:sz w:val="24"/>
          <w:szCs w:val="24"/>
        </w:rPr>
        <w:t>издается приказ</w:t>
      </w:r>
      <w:r w:rsidRPr="0048313A">
        <w:rPr>
          <w:rFonts w:ascii="Times New Roman" w:hAnsi="Times New Roman" w:cs="Times New Roman"/>
          <w:sz w:val="24"/>
          <w:szCs w:val="24"/>
        </w:rPr>
        <w:t xml:space="preserve"> </w:t>
      </w:r>
      <w:r w:rsidR="007549C2">
        <w:rPr>
          <w:rFonts w:ascii="Times New Roman" w:hAnsi="Times New Roman" w:cs="Times New Roman"/>
          <w:sz w:val="24"/>
          <w:szCs w:val="24"/>
        </w:rPr>
        <w:t xml:space="preserve">по </w:t>
      </w:r>
      <w:r w:rsidRPr="0048313A">
        <w:rPr>
          <w:rFonts w:ascii="Times New Roman" w:hAnsi="Times New Roman" w:cs="Times New Roman"/>
          <w:sz w:val="24"/>
          <w:szCs w:val="24"/>
        </w:rPr>
        <w:t>Учреждени</w:t>
      </w:r>
      <w:r w:rsidR="007549C2">
        <w:rPr>
          <w:rFonts w:ascii="Times New Roman" w:hAnsi="Times New Roman" w:cs="Times New Roman"/>
          <w:sz w:val="24"/>
          <w:szCs w:val="24"/>
        </w:rPr>
        <w:t>ю</w:t>
      </w:r>
      <w:r w:rsidRPr="0048313A">
        <w:rPr>
          <w:rFonts w:ascii="Times New Roman" w:hAnsi="Times New Roman" w:cs="Times New Roman"/>
          <w:sz w:val="24"/>
          <w:szCs w:val="24"/>
        </w:rPr>
        <w:t xml:space="preserve"> о необходимости доработки </w:t>
      </w:r>
      <w:r w:rsidR="007549C2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48313A">
        <w:rPr>
          <w:rFonts w:ascii="Times New Roman" w:hAnsi="Times New Roman" w:cs="Times New Roman"/>
          <w:sz w:val="24"/>
          <w:szCs w:val="24"/>
        </w:rPr>
        <w:t xml:space="preserve">с указанием конкретного срока исполнения. 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13A">
        <w:rPr>
          <w:rFonts w:ascii="Times New Roman" w:hAnsi="Times New Roman" w:cs="Times New Roman"/>
          <w:b/>
          <w:sz w:val="24"/>
          <w:szCs w:val="24"/>
        </w:rPr>
        <w:t>8</w:t>
      </w:r>
      <w:r w:rsidR="00FB02A9">
        <w:rPr>
          <w:rFonts w:ascii="Times New Roman" w:hAnsi="Times New Roman" w:cs="Times New Roman"/>
          <w:b/>
          <w:sz w:val="24"/>
          <w:szCs w:val="24"/>
        </w:rPr>
        <w:t>.</w:t>
      </w:r>
      <w:r w:rsidRPr="0048313A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3A">
        <w:rPr>
          <w:rFonts w:ascii="Times New Roman" w:hAnsi="Times New Roman" w:cs="Times New Roman"/>
          <w:sz w:val="24"/>
          <w:szCs w:val="24"/>
        </w:rPr>
        <w:t xml:space="preserve">8.1. Изменения в данное положение вносятся по решению директора </w:t>
      </w:r>
      <w:r w:rsidR="00FB02A9">
        <w:rPr>
          <w:rFonts w:ascii="Times New Roman" w:hAnsi="Times New Roman" w:cs="Times New Roman"/>
          <w:sz w:val="24"/>
          <w:szCs w:val="24"/>
        </w:rPr>
        <w:t>учреждени</w:t>
      </w:r>
      <w:r w:rsidR="007549C2">
        <w:rPr>
          <w:rFonts w:ascii="Times New Roman" w:hAnsi="Times New Roman" w:cs="Times New Roman"/>
          <w:sz w:val="24"/>
          <w:szCs w:val="24"/>
        </w:rPr>
        <w:t>я</w:t>
      </w:r>
      <w:r w:rsidR="00FB02A9">
        <w:rPr>
          <w:rFonts w:ascii="Times New Roman" w:hAnsi="Times New Roman" w:cs="Times New Roman"/>
          <w:sz w:val="24"/>
          <w:szCs w:val="24"/>
        </w:rPr>
        <w:t xml:space="preserve"> </w:t>
      </w:r>
      <w:r w:rsidRPr="0048313A">
        <w:rPr>
          <w:rFonts w:ascii="Times New Roman" w:hAnsi="Times New Roman" w:cs="Times New Roman"/>
          <w:sz w:val="24"/>
          <w:szCs w:val="24"/>
        </w:rPr>
        <w:t>соответствующим приказом. Ходатайствовать об изменении данного положения имеют право заместитель директора по У</w:t>
      </w:r>
      <w:r w:rsidR="00FB02A9">
        <w:rPr>
          <w:rFonts w:ascii="Times New Roman" w:hAnsi="Times New Roman" w:cs="Times New Roman"/>
          <w:sz w:val="24"/>
          <w:szCs w:val="24"/>
        </w:rPr>
        <w:t>В</w:t>
      </w:r>
      <w:r w:rsidRPr="0048313A">
        <w:rPr>
          <w:rFonts w:ascii="Times New Roman" w:hAnsi="Times New Roman" w:cs="Times New Roman"/>
          <w:sz w:val="24"/>
          <w:szCs w:val="24"/>
        </w:rPr>
        <w:t>Р и педагогический совет.</w:t>
      </w:r>
    </w:p>
    <w:p w:rsidR="003662CB" w:rsidRPr="0048313A" w:rsidRDefault="003662CB" w:rsidP="00366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3A">
        <w:rPr>
          <w:rFonts w:ascii="Times New Roman" w:hAnsi="Times New Roman" w:cs="Times New Roman"/>
          <w:sz w:val="24"/>
          <w:szCs w:val="24"/>
        </w:rPr>
        <w:t xml:space="preserve">8.2. С данным положением педагоги и руководящие работники </w:t>
      </w:r>
      <w:r w:rsidR="00912899">
        <w:rPr>
          <w:rFonts w:ascii="Times New Roman" w:hAnsi="Times New Roman" w:cs="Times New Roman"/>
          <w:sz w:val="24"/>
          <w:szCs w:val="24"/>
        </w:rPr>
        <w:t>ЯДЮСШ</w:t>
      </w:r>
      <w:r w:rsidRPr="0048313A">
        <w:rPr>
          <w:rFonts w:ascii="Times New Roman" w:hAnsi="Times New Roman" w:cs="Times New Roman"/>
          <w:sz w:val="24"/>
          <w:szCs w:val="24"/>
        </w:rPr>
        <w:t xml:space="preserve"> знакомятся под роспись.</w:t>
      </w: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3F69" w:rsidRDefault="00FB3F69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3F69" w:rsidRDefault="00FB3F69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3F69" w:rsidRDefault="00FB3F69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3F69" w:rsidRDefault="00FB3F69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3F69" w:rsidRDefault="00FB3F69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2F1" w:rsidRPr="0048313A" w:rsidRDefault="00AD52F1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48313A" w:rsidRDefault="003662CB" w:rsidP="0036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:rsidR="003662CB" w:rsidRPr="00342AD2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662CB" w:rsidRPr="00BC7ED0" w:rsidRDefault="003662CB" w:rsidP="00BC7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ED0">
        <w:rPr>
          <w:rFonts w:ascii="Times New Roman" w:hAnsi="Times New Roman" w:cs="Times New Roman"/>
          <w:b/>
          <w:sz w:val="26"/>
          <w:szCs w:val="26"/>
        </w:rPr>
        <w:t xml:space="preserve">МУНИЦИПАЛЬНОЕ </w:t>
      </w:r>
      <w:r w:rsidR="007549C2" w:rsidRPr="00BC7ED0">
        <w:rPr>
          <w:rFonts w:ascii="Times New Roman" w:hAnsi="Times New Roman" w:cs="Times New Roman"/>
          <w:b/>
          <w:sz w:val="26"/>
          <w:szCs w:val="26"/>
        </w:rPr>
        <w:t>АВТОНОМНОЕ УЧРЕЖДЕНИЕ</w:t>
      </w:r>
    </w:p>
    <w:p w:rsidR="00BC7ED0" w:rsidRPr="00BC7ED0" w:rsidRDefault="003662CB" w:rsidP="00BC7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ED0">
        <w:rPr>
          <w:rFonts w:ascii="Times New Roman" w:hAnsi="Times New Roman" w:cs="Times New Roman"/>
          <w:b/>
          <w:sz w:val="26"/>
          <w:szCs w:val="26"/>
        </w:rPr>
        <w:t>ДОПОЛНИТЕЛЬНОГО ОБРАЗОВАНИЯ</w:t>
      </w:r>
      <w:r w:rsidR="00BC7ED0" w:rsidRPr="00BC7E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62CB" w:rsidRPr="00BC7ED0" w:rsidRDefault="00BC7ED0" w:rsidP="00BC7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ED0">
        <w:rPr>
          <w:rFonts w:ascii="Times New Roman" w:hAnsi="Times New Roman" w:cs="Times New Roman"/>
          <w:b/>
          <w:sz w:val="26"/>
          <w:szCs w:val="26"/>
        </w:rPr>
        <w:t xml:space="preserve">ЯЛУТОРОВСКАЯ </w:t>
      </w:r>
      <w:r w:rsidR="003662CB" w:rsidRPr="00BC7ED0">
        <w:rPr>
          <w:rFonts w:ascii="Times New Roman" w:hAnsi="Times New Roman" w:cs="Times New Roman"/>
          <w:b/>
          <w:sz w:val="26"/>
          <w:szCs w:val="26"/>
        </w:rPr>
        <w:t>ДЕТСКО-ЮНОШЕСКАЯ СПОРТИВНАЯ ШКОЛА</w:t>
      </w:r>
    </w:p>
    <w:p w:rsidR="003662CB" w:rsidRPr="00342AD2" w:rsidRDefault="003662CB" w:rsidP="00BC7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CB" w:rsidRPr="00342AD2" w:rsidRDefault="003662CB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425"/>
        <w:gridCol w:w="4819"/>
      </w:tblGrid>
      <w:tr w:rsidR="003662CB" w:rsidRPr="00342AD2" w:rsidTr="00601468">
        <w:tc>
          <w:tcPr>
            <w:tcW w:w="4503" w:type="dxa"/>
            <w:shd w:val="clear" w:color="auto" w:fill="auto"/>
          </w:tcPr>
          <w:p w:rsidR="003662CB" w:rsidRPr="00BC7ED0" w:rsidRDefault="003662CB" w:rsidP="006014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 w:type="page"/>
            </w: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</w:p>
          <w:p w:rsidR="003662CB" w:rsidRPr="00BC7ED0" w:rsidRDefault="003662CB" w:rsidP="006014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 xml:space="preserve">на педагогическом совете </w:t>
            </w:r>
          </w:p>
          <w:p w:rsidR="003662CB" w:rsidRPr="00BC7ED0" w:rsidRDefault="003662CB" w:rsidP="00BC7ED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>протокол №__ от «___»_________201</w:t>
            </w:r>
            <w:r w:rsidR="00BC7ED0" w:rsidRPr="00BC7E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3662CB" w:rsidRPr="00BC7ED0" w:rsidRDefault="003662CB" w:rsidP="0060146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662CB" w:rsidRPr="00BC7ED0" w:rsidRDefault="003662CB" w:rsidP="0060146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3662CB" w:rsidRPr="00BC7ED0" w:rsidRDefault="003662CB" w:rsidP="0060146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>Директор М</w:t>
            </w:r>
            <w:r w:rsidR="00BC7ED0" w:rsidRPr="00BC7ED0">
              <w:rPr>
                <w:rFonts w:ascii="Times New Roman" w:hAnsi="Times New Roman" w:cs="Times New Roman"/>
                <w:sz w:val="26"/>
                <w:szCs w:val="26"/>
              </w:rPr>
              <w:t>АУ ДО ЯДЮСШ</w:t>
            </w: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62CB" w:rsidRPr="00BC7ED0" w:rsidRDefault="003662CB" w:rsidP="0060146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 xml:space="preserve">_____________А. </w:t>
            </w:r>
            <w:r w:rsidR="00BC7ED0" w:rsidRPr="00BC7ED0">
              <w:rPr>
                <w:rFonts w:ascii="Times New Roman" w:hAnsi="Times New Roman" w:cs="Times New Roman"/>
                <w:sz w:val="26"/>
                <w:szCs w:val="26"/>
              </w:rPr>
              <w:t>Е. Белоглазов</w:t>
            </w:r>
          </w:p>
          <w:p w:rsidR="003662CB" w:rsidRPr="00BC7ED0" w:rsidRDefault="003662CB" w:rsidP="0060146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>(МП, Подпись)</w:t>
            </w:r>
          </w:p>
          <w:p w:rsidR="003662CB" w:rsidRPr="00BC7ED0" w:rsidRDefault="003662CB" w:rsidP="0060146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>Приказ №______________</w:t>
            </w:r>
          </w:p>
          <w:p w:rsidR="003662CB" w:rsidRPr="00BC7ED0" w:rsidRDefault="003662CB" w:rsidP="00BC7E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>от «____» __________201</w:t>
            </w:r>
            <w:r w:rsidR="00BC7ED0" w:rsidRPr="00BC7E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3662CB" w:rsidRPr="00342AD2" w:rsidRDefault="003662CB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Pr="00342AD2" w:rsidRDefault="003662CB" w:rsidP="00366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Pr="00342AD2" w:rsidRDefault="003662CB" w:rsidP="0036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Default="003662CB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AD2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</w:t>
      </w:r>
      <w:proofErr w:type="gramStart"/>
      <w:r w:rsidR="00180D5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 </w:t>
      </w:r>
      <w:r w:rsidRPr="00342AD2">
        <w:rPr>
          <w:rFonts w:ascii="Times New Roman" w:eastAsia="Times New Roman" w:hAnsi="Times New Roman" w:cs="Times New Roman"/>
          <w:b/>
          <w:sz w:val="28"/>
          <w:szCs w:val="28"/>
        </w:rPr>
        <w:t>предпрофессиональная</w:t>
      </w:r>
      <w:proofErr w:type="gramEnd"/>
      <w:r w:rsidRPr="00342AD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 </w:t>
      </w:r>
    </w:p>
    <w:p w:rsidR="003662CB" w:rsidRPr="00342AD2" w:rsidRDefault="003662CB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AD2">
        <w:rPr>
          <w:rFonts w:ascii="Times New Roman" w:eastAsia="Times New Roman" w:hAnsi="Times New Roman" w:cs="Times New Roman"/>
          <w:b/>
          <w:sz w:val="28"/>
          <w:szCs w:val="28"/>
        </w:rPr>
        <w:t>по виду спорта «__________»</w:t>
      </w:r>
    </w:p>
    <w:p w:rsidR="003662CB" w:rsidRDefault="003662CB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AD2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соответствии с Федеральными государственными требованиями по виду спорта </w:t>
      </w:r>
      <w:r w:rsidR="00BC7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AD2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</w:p>
    <w:p w:rsidR="003662CB" w:rsidRPr="00342AD2" w:rsidRDefault="003662CB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AD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___.20</w:t>
      </w:r>
      <w:r w:rsidRPr="00342AD2">
        <w:rPr>
          <w:rFonts w:ascii="Times New Roman" w:eastAsia="Times New Roman" w:hAnsi="Times New Roman" w:cs="Times New Roman"/>
          <w:sz w:val="28"/>
          <w:szCs w:val="28"/>
        </w:rPr>
        <w:t>__ г. № ______)</w:t>
      </w:r>
    </w:p>
    <w:p w:rsidR="003662CB" w:rsidRPr="00342AD2" w:rsidRDefault="003662CB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2CB" w:rsidRPr="00342AD2" w:rsidRDefault="003662CB" w:rsidP="00366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Pr="00342AD2" w:rsidRDefault="003662CB" w:rsidP="00366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sz w:val="26"/>
          <w:szCs w:val="26"/>
        </w:rPr>
        <w:t>Срок реализации Программы:</w:t>
      </w: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sz w:val="26"/>
          <w:szCs w:val="26"/>
        </w:rPr>
        <w:t>Ф.И.О. разработчиков Программы:</w:t>
      </w: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sz w:val="26"/>
          <w:szCs w:val="26"/>
        </w:rPr>
        <w:t>Ф.И.О. рецензентов Программы:</w:t>
      </w: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3662CB" w:rsidRPr="00342AD2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Pr="00342AD2" w:rsidRDefault="003662CB" w:rsidP="00366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Default="003662CB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ED0" w:rsidRDefault="00BC7ED0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ED0" w:rsidRDefault="00BC7ED0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ED0" w:rsidRDefault="00BC7ED0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ED0" w:rsidRDefault="00BC7ED0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ED0" w:rsidRPr="00342AD2" w:rsidRDefault="00BC7ED0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Pr="00342AD2" w:rsidRDefault="003662CB" w:rsidP="00366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2CB" w:rsidRPr="00BC7ED0" w:rsidRDefault="00BC7ED0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b/>
          <w:sz w:val="26"/>
          <w:szCs w:val="26"/>
        </w:rPr>
        <w:t>г. Ялуторовск</w:t>
      </w:r>
    </w:p>
    <w:p w:rsidR="003662CB" w:rsidRPr="00BC7ED0" w:rsidRDefault="003662CB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 w:rsidR="00BC7ED0" w:rsidRPr="00BC7ED0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BC7ED0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:rsidR="00AD52F1" w:rsidRDefault="00AD52F1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7E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№ 2</w:t>
      </w:r>
    </w:p>
    <w:p w:rsidR="003662CB" w:rsidRPr="00342AD2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7ED0" w:rsidRPr="00BC7ED0" w:rsidRDefault="00BC7ED0" w:rsidP="00BC7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ED0">
        <w:rPr>
          <w:rFonts w:ascii="Times New Roman" w:hAnsi="Times New Roman" w:cs="Times New Roman"/>
          <w:b/>
          <w:sz w:val="26"/>
          <w:szCs w:val="26"/>
        </w:rPr>
        <w:t>МУНИЦИПАЛЬНОЕ АВТОНОМНОЕ УЧРЕЖДЕНИЕ</w:t>
      </w:r>
    </w:p>
    <w:p w:rsidR="00BC7ED0" w:rsidRPr="00BC7ED0" w:rsidRDefault="00BC7ED0" w:rsidP="00BC7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ED0">
        <w:rPr>
          <w:rFonts w:ascii="Times New Roman" w:hAnsi="Times New Roman" w:cs="Times New Roman"/>
          <w:b/>
          <w:sz w:val="26"/>
          <w:szCs w:val="26"/>
        </w:rPr>
        <w:t xml:space="preserve">ДОПОЛНИТЕЛЬНОГО ОБРАЗОВАНИЯ </w:t>
      </w:r>
    </w:p>
    <w:p w:rsidR="00BC7ED0" w:rsidRPr="00BC7ED0" w:rsidRDefault="00BC7ED0" w:rsidP="00BC7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ED0">
        <w:rPr>
          <w:rFonts w:ascii="Times New Roman" w:hAnsi="Times New Roman" w:cs="Times New Roman"/>
          <w:b/>
          <w:sz w:val="26"/>
          <w:szCs w:val="26"/>
        </w:rPr>
        <w:t>ЯЛУТОРОВСКАЯ ДЕТСКО-ЮНОШЕСКАЯ СПОРТИВНАЯ ШКОЛА</w:t>
      </w:r>
    </w:p>
    <w:p w:rsidR="003662CB" w:rsidRDefault="003662CB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ED0" w:rsidRPr="00342AD2" w:rsidRDefault="00BC7ED0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425"/>
        <w:gridCol w:w="4819"/>
      </w:tblGrid>
      <w:tr w:rsidR="00BC7ED0" w:rsidRPr="00BC7ED0" w:rsidTr="006066AD">
        <w:tc>
          <w:tcPr>
            <w:tcW w:w="4503" w:type="dxa"/>
            <w:shd w:val="clear" w:color="auto" w:fill="auto"/>
          </w:tcPr>
          <w:p w:rsidR="00BC7ED0" w:rsidRPr="00BC7ED0" w:rsidRDefault="00BC7ED0" w:rsidP="006066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 w:type="page"/>
            </w: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</w:p>
          <w:p w:rsidR="00BC7ED0" w:rsidRPr="00BC7ED0" w:rsidRDefault="00BC7ED0" w:rsidP="006066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 xml:space="preserve">на педагогическом совете </w:t>
            </w:r>
          </w:p>
          <w:p w:rsidR="00BC7ED0" w:rsidRPr="00BC7ED0" w:rsidRDefault="00BC7ED0" w:rsidP="006066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>протокол №__ от «___»_________2018 г.</w:t>
            </w:r>
          </w:p>
        </w:tc>
        <w:tc>
          <w:tcPr>
            <w:tcW w:w="425" w:type="dxa"/>
            <w:shd w:val="clear" w:color="auto" w:fill="auto"/>
          </w:tcPr>
          <w:p w:rsidR="00BC7ED0" w:rsidRPr="00BC7ED0" w:rsidRDefault="00BC7ED0" w:rsidP="006066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BC7ED0" w:rsidRPr="00BC7ED0" w:rsidRDefault="00BC7ED0" w:rsidP="006066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BC7ED0" w:rsidRPr="00BC7ED0" w:rsidRDefault="00BC7ED0" w:rsidP="006066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ДО ЯДЮСШ </w:t>
            </w:r>
          </w:p>
          <w:p w:rsidR="00BC7ED0" w:rsidRPr="00BC7ED0" w:rsidRDefault="00BC7ED0" w:rsidP="006066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>_____________А. Е. Белоглазов</w:t>
            </w:r>
          </w:p>
          <w:p w:rsidR="00BC7ED0" w:rsidRPr="00BC7ED0" w:rsidRDefault="00BC7ED0" w:rsidP="006066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>(МП, Подпись)</w:t>
            </w:r>
          </w:p>
          <w:p w:rsidR="00BC7ED0" w:rsidRPr="00BC7ED0" w:rsidRDefault="00BC7ED0" w:rsidP="006066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>Приказ №______________</w:t>
            </w:r>
          </w:p>
          <w:p w:rsidR="00BC7ED0" w:rsidRPr="00BC7ED0" w:rsidRDefault="00BC7ED0" w:rsidP="006066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C7ED0">
              <w:rPr>
                <w:rFonts w:ascii="Times New Roman" w:hAnsi="Times New Roman" w:cs="Times New Roman"/>
                <w:sz w:val="26"/>
                <w:szCs w:val="26"/>
              </w:rPr>
              <w:t>от «____» __________2018 г.</w:t>
            </w:r>
          </w:p>
        </w:tc>
      </w:tr>
    </w:tbl>
    <w:p w:rsidR="003662CB" w:rsidRDefault="003662CB" w:rsidP="00366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Default="003662CB" w:rsidP="00366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Default="003662CB" w:rsidP="00366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Pr="00342AD2" w:rsidRDefault="003662CB" w:rsidP="00366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Pr="00342AD2" w:rsidRDefault="003662CB" w:rsidP="0036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Default="003662CB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AD2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</w:t>
      </w:r>
      <w:r w:rsidR="00180D5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общеразвивающая </w:t>
      </w:r>
      <w:r w:rsidRPr="00342AD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3662CB" w:rsidRPr="00342AD2" w:rsidRDefault="003662CB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AD2">
        <w:rPr>
          <w:rFonts w:ascii="Times New Roman" w:eastAsia="Times New Roman" w:hAnsi="Times New Roman" w:cs="Times New Roman"/>
          <w:b/>
          <w:sz w:val="28"/>
          <w:szCs w:val="28"/>
        </w:rPr>
        <w:t>по виду спорта «__________»</w:t>
      </w:r>
    </w:p>
    <w:p w:rsidR="003662CB" w:rsidRPr="00342AD2" w:rsidRDefault="003662CB" w:rsidP="00366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Pr="00342AD2" w:rsidRDefault="003662CB" w:rsidP="00366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sz w:val="26"/>
          <w:szCs w:val="26"/>
        </w:rPr>
        <w:t>Срок реализации Программы:</w:t>
      </w: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sz w:val="26"/>
          <w:szCs w:val="26"/>
        </w:rPr>
        <w:t>Ф.И.О. разработчиков Программы:</w:t>
      </w: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sz w:val="26"/>
          <w:szCs w:val="26"/>
        </w:rPr>
        <w:t>Ф.И.О. рецензентов Программы:</w:t>
      </w: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662CB" w:rsidRPr="00BC7ED0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3662CB" w:rsidRPr="00342AD2" w:rsidRDefault="003662CB" w:rsidP="00366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Pr="00342AD2" w:rsidRDefault="003662CB" w:rsidP="00366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Pr="00342AD2" w:rsidRDefault="003662CB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62CB" w:rsidRDefault="003662CB" w:rsidP="00366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076" w:rsidRDefault="00B14076" w:rsidP="00366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076" w:rsidRDefault="00B14076" w:rsidP="00366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076" w:rsidRDefault="00B14076" w:rsidP="00366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076" w:rsidRPr="00342AD2" w:rsidRDefault="00B14076" w:rsidP="00366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ED0" w:rsidRPr="00BC7ED0" w:rsidRDefault="00BC7ED0" w:rsidP="00BC7E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b/>
          <w:sz w:val="26"/>
          <w:szCs w:val="26"/>
        </w:rPr>
        <w:t>г. Ялуторовск</w:t>
      </w:r>
    </w:p>
    <w:p w:rsidR="00BC7ED0" w:rsidRPr="00BC7ED0" w:rsidRDefault="00BC7ED0" w:rsidP="00BC7E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7ED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2018 г.</w:t>
      </w:r>
    </w:p>
    <w:p w:rsidR="003662CB" w:rsidRDefault="003662CB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B00" w:rsidRDefault="00EF7B00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FA8" w:rsidRDefault="00FB5FA8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FA8" w:rsidRDefault="00FB5FA8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2CB" w:rsidRDefault="003662CB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2CB" w:rsidRPr="00EF7B00" w:rsidRDefault="003662CB" w:rsidP="003662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B00">
        <w:rPr>
          <w:rFonts w:ascii="Times New Roman" w:hAnsi="Times New Roman" w:cs="Times New Roman"/>
          <w:b/>
          <w:sz w:val="26"/>
          <w:szCs w:val="26"/>
        </w:rPr>
        <w:t>ЛИСТ ОЗНАКОМЛЕНИЯ РАБОТНИКОВ</w:t>
      </w:r>
    </w:p>
    <w:p w:rsidR="00EF7B00" w:rsidRPr="00EF7B00" w:rsidRDefault="00EF7B00" w:rsidP="00EF7B00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EF7B00">
        <w:rPr>
          <w:rFonts w:ascii="Times New Roman" w:hAnsi="Times New Roman" w:cs="Times New Roman"/>
          <w:b/>
          <w:sz w:val="26"/>
          <w:szCs w:val="26"/>
        </w:rPr>
        <w:t xml:space="preserve">С </w:t>
      </w:r>
      <w:proofErr w:type="gramStart"/>
      <w:r w:rsidRPr="00EF7B00">
        <w:rPr>
          <w:rFonts w:ascii="Times New Roman" w:hAnsi="Times New Roman" w:cs="Times New Roman"/>
          <w:b/>
          <w:sz w:val="26"/>
          <w:szCs w:val="26"/>
        </w:rPr>
        <w:t xml:space="preserve">Положением </w:t>
      </w:r>
      <w:r w:rsidR="003662CB" w:rsidRPr="00EF7B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7B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о</w:t>
      </w:r>
      <w:proofErr w:type="gramEnd"/>
      <w:r w:rsidRPr="00EF7B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порядке разработки и утверждения дополнительных</w:t>
      </w:r>
    </w:p>
    <w:p w:rsidR="00EF7B00" w:rsidRPr="00EF7B00" w:rsidRDefault="00EF7B00" w:rsidP="00EF7B00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EF7B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общеобразовательных программ по видам спорта</w:t>
      </w:r>
    </w:p>
    <w:p w:rsidR="003662CB" w:rsidRPr="00EF7B00" w:rsidRDefault="00EF7B00" w:rsidP="00EF7B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B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в МАУ ДО «ЯДЮСШ»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603"/>
        <w:gridCol w:w="2340"/>
        <w:gridCol w:w="2160"/>
        <w:gridCol w:w="1980"/>
      </w:tblGrid>
      <w:tr w:rsidR="003662CB" w:rsidRPr="002068C4" w:rsidTr="00601468">
        <w:tc>
          <w:tcPr>
            <w:tcW w:w="565" w:type="dxa"/>
            <w:vMerge w:val="restart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3" w:type="dxa"/>
            <w:vMerge w:val="restart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2340" w:type="dxa"/>
            <w:vMerge w:val="restart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140" w:type="dxa"/>
            <w:gridSpan w:val="2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Отметка об ознакомлении</w:t>
            </w:r>
          </w:p>
        </w:tc>
      </w:tr>
      <w:tr w:rsidR="003662CB" w:rsidRPr="002068C4" w:rsidTr="00601468">
        <w:tc>
          <w:tcPr>
            <w:tcW w:w="565" w:type="dxa"/>
            <w:vMerge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CB" w:rsidRPr="002068C4" w:rsidTr="00601468">
        <w:tc>
          <w:tcPr>
            <w:tcW w:w="565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03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662CB" w:rsidRPr="002068C4" w:rsidRDefault="003662CB" w:rsidP="0060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2CB" w:rsidRPr="002068C4" w:rsidRDefault="003662CB" w:rsidP="00366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2CB" w:rsidRPr="002068C4" w:rsidRDefault="003662CB" w:rsidP="00366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C97" w:rsidRDefault="00967C97" w:rsidP="00967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076" w:rsidRDefault="00B14076" w:rsidP="00967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97" w:rsidRDefault="00967C97" w:rsidP="00967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97" w:rsidRDefault="00967C97" w:rsidP="00967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967C97" w:rsidRDefault="00967C97" w:rsidP="00967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B00" w:rsidRPr="00EF7B00" w:rsidRDefault="00967C97" w:rsidP="00EF7B00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F7B00">
        <w:rPr>
          <w:rFonts w:ascii="Times New Roman" w:hAnsi="Times New Roman" w:cs="Times New Roman"/>
          <w:b/>
          <w:sz w:val="24"/>
          <w:szCs w:val="24"/>
          <w:lang w:eastAsia="ru-RU"/>
        </w:rPr>
        <w:t>Проекта приказа</w:t>
      </w:r>
      <w:r w:rsidRPr="00EF7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3086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EF7B00" w:rsidRPr="00563086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</w:t>
      </w:r>
      <w:r w:rsidR="00EF7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7B00" w:rsidRPr="00EF7B00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EF7B00">
        <w:rPr>
          <w:rFonts w:ascii="Times New Roman" w:hAnsi="Times New Roman" w:cs="Times New Roman"/>
          <w:b/>
          <w:sz w:val="24"/>
          <w:szCs w:val="24"/>
        </w:rPr>
        <w:t>я</w:t>
      </w:r>
      <w:r w:rsidR="00EF7B00" w:rsidRPr="00EF7B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7B00" w:rsidRPr="00EF7B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</w:t>
      </w:r>
      <w:proofErr w:type="gramEnd"/>
      <w:r w:rsidR="00EF7B00" w:rsidRPr="00EF7B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порядке разработки и утверждения дополнительных</w:t>
      </w:r>
      <w:r w:rsidR="0056308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EF7B00" w:rsidRPr="00EF7B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общеобразовательных программ по видам спорта</w:t>
      </w:r>
    </w:p>
    <w:p w:rsidR="00967C97" w:rsidRPr="00563086" w:rsidRDefault="00EF7B00" w:rsidP="00563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B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 МАУ ДО «ЯДЮСШ»</w:t>
      </w:r>
    </w:p>
    <w:p w:rsidR="00967C97" w:rsidRDefault="00967C97" w:rsidP="00967C97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7C97" w:rsidRDefault="00967C97" w:rsidP="00967C97">
      <w:pPr>
        <w:spacing w:after="0" w:line="256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Проект готовил: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Чикунова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Н.Н.________________</w:t>
      </w:r>
    </w:p>
    <w:p w:rsidR="00967C97" w:rsidRDefault="00967C97" w:rsidP="00967C97">
      <w:pPr>
        <w:spacing w:after="0" w:line="256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5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642"/>
        <w:gridCol w:w="1869"/>
        <w:gridCol w:w="1870"/>
      </w:tblGrid>
      <w:tr w:rsidR="00967C97" w:rsidTr="00967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№\п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967C97" w:rsidTr="00967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97" w:rsidRDefault="00B14076" w:rsidP="00B140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Большакова О.А.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7C97" w:rsidTr="00967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97" w:rsidRDefault="00B14076" w:rsidP="00B140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Огурцов А.Н.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7C97" w:rsidTr="00967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7" w:rsidRDefault="004A01AF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Ульянова  ОА.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7" w:rsidRDefault="00967C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67C97" w:rsidRDefault="00967C97" w:rsidP="00967C97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AC" w:rsidRDefault="00B460AC"/>
    <w:sectPr w:rsidR="00B460AC" w:rsidSect="00083032">
      <w:pgSz w:w="11906" w:h="16838"/>
      <w:pgMar w:top="975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68FB"/>
    <w:multiLevelType w:val="multilevel"/>
    <w:tmpl w:val="4FE0DA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D87923"/>
    <w:multiLevelType w:val="hybridMultilevel"/>
    <w:tmpl w:val="F260090C"/>
    <w:lvl w:ilvl="0" w:tplc="1750BC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6BA452DE"/>
    <w:multiLevelType w:val="hybridMultilevel"/>
    <w:tmpl w:val="C4BAB93C"/>
    <w:lvl w:ilvl="0" w:tplc="8F2C1C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07B7CE2"/>
    <w:multiLevelType w:val="multilevel"/>
    <w:tmpl w:val="781A1F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F2"/>
    <w:rsid w:val="00024F68"/>
    <w:rsid w:val="0005017F"/>
    <w:rsid w:val="00083032"/>
    <w:rsid w:val="00125742"/>
    <w:rsid w:val="00147DF2"/>
    <w:rsid w:val="00180D50"/>
    <w:rsid w:val="001B7C00"/>
    <w:rsid w:val="002112D3"/>
    <w:rsid w:val="00215B38"/>
    <w:rsid w:val="002C7B35"/>
    <w:rsid w:val="002F2549"/>
    <w:rsid w:val="0030046D"/>
    <w:rsid w:val="00313594"/>
    <w:rsid w:val="003322A6"/>
    <w:rsid w:val="003455EC"/>
    <w:rsid w:val="003662CB"/>
    <w:rsid w:val="003D61F2"/>
    <w:rsid w:val="004135AE"/>
    <w:rsid w:val="00444398"/>
    <w:rsid w:val="0046256B"/>
    <w:rsid w:val="00471D77"/>
    <w:rsid w:val="0048313A"/>
    <w:rsid w:val="004A01AF"/>
    <w:rsid w:val="004C0467"/>
    <w:rsid w:val="004E7B80"/>
    <w:rsid w:val="00521B2C"/>
    <w:rsid w:val="005628AE"/>
    <w:rsid w:val="00563086"/>
    <w:rsid w:val="00573CF7"/>
    <w:rsid w:val="005E39AE"/>
    <w:rsid w:val="006167B5"/>
    <w:rsid w:val="00740784"/>
    <w:rsid w:val="007549C2"/>
    <w:rsid w:val="007807B8"/>
    <w:rsid w:val="007C11D7"/>
    <w:rsid w:val="007C39AB"/>
    <w:rsid w:val="008049CA"/>
    <w:rsid w:val="00832D9A"/>
    <w:rsid w:val="00886E67"/>
    <w:rsid w:val="00891028"/>
    <w:rsid w:val="00900769"/>
    <w:rsid w:val="00912899"/>
    <w:rsid w:val="00967C97"/>
    <w:rsid w:val="0098717B"/>
    <w:rsid w:val="009D5338"/>
    <w:rsid w:val="00A52F83"/>
    <w:rsid w:val="00AB21A3"/>
    <w:rsid w:val="00AC0F50"/>
    <w:rsid w:val="00AC25DC"/>
    <w:rsid w:val="00AD52F1"/>
    <w:rsid w:val="00AE2236"/>
    <w:rsid w:val="00B14076"/>
    <w:rsid w:val="00B460AC"/>
    <w:rsid w:val="00B60FF1"/>
    <w:rsid w:val="00BC7ED0"/>
    <w:rsid w:val="00BE0C07"/>
    <w:rsid w:val="00C35389"/>
    <w:rsid w:val="00C87866"/>
    <w:rsid w:val="00CA064F"/>
    <w:rsid w:val="00D4114A"/>
    <w:rsid w:val="00EE0FCB"/>
    <w:rsid w:val="00EF7B00"/>
    <w:rsid w:val="00F621D0"/>
    <w:rsid w:val="00F946E3"/>
    <w:rsid w:val="00FA6801"/>
    <w:rsid w:val="00FB02A9"/>
    <w:rsid w:val="00FB3F69"/>
    <w:rsid w:val="00FB5FA8"/>
    <w:rsid w:val="00FC11D1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5705"/>
  <w15:chartTrackingRefBased/>
  <w15:docId w15:val="{76F94EFB-A5EE-48A4-B446-AEC99A6E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97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562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2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2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67C97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67C9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967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62C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_"/>
    <w:basedOn w:val="a0"/>
    <w:link w:val="22"/>
    <w:rsid w:val="003662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2CB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2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28A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628AE"/>
    <w:rPr>
      <w:color w:val="800080"/>
      <w:u w:val="single"/>
    </w:rPr>
  </w:style>
  <w:style w:type="character" w:customStyle="1" w:styleId="sharebannerclose">
    <w:name w:val="sharebanner_close"/>
    <w:basedOn w:val="a0"/>
    <w:rsid w:val="005628AE"/>
  </w:style>
  <w:style w:type="paragraph" w:styleId="a9">
    <w:name w:val="Balloon Text"/>
    <w:basedOn w:val="a"/>
    <w:link w:val="aa"/>
    <w:uiPriority w:val="99"/>
    <w:semiHidden/>
    <w:unhideWhenUsed/>
    <w:rsid w:val="00EE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0F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2018-12-11T03:17:00Z</cp:lastPrinted>
  <dcterms:created xsi:type="dcterms:W3CDTF">2018-11-12T05:35:00Z</dcterms:created>
  <dcterms:modified xsi:type="dcterms:W3CDTF">2018-12-13T04:21:00Z</dcterms:modified>
</cp:coreProperties>
</file>