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73" w:rsidRDefault="00764773" w:rsidP="00EA27A7">
      <w:pPr>
        <w:jc w:val="right"/>
      </w:pPr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-364490</wp:posOffset>
            </wp:positionH>
            <wp:positionV relativeFrom="paragraph">
              <wp:posOffset>3810</wp:posOffset>
            </wp:positionV>
            <wp:extent cx="6290682" cy="86487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949" cy="8660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764773" w:rsidRDefault="00764773" w:rsidP="00EA27A7">
      <w:pPr>
        <w:jc w:val="right"/>
      </w:pPr>
    </w:p>
    <w:p w:rsidR="00EA27A7" w:rsidRDefault="00EA27A7" w:rsidP="00EA27A7">
      <w:pPr>
        <w:jc w:val="right"/>
      </w:pPr>
      <w:r>
        <w:rPr>
          <w:rFonts w:hint="eastAsia"/>
        </w:rPr>
        <w:lastRenderedPageBreak/>
        <w:t>«УТВЕРЖДАЮ»</w:t>
      </w:r>
    </w:p>
    <w:p w:rsidR="00EA27A7" w:rsidRDefault="00EA27A7" w:rsidP="00EA27A7">
      <w:pPr>
        <w:jc w:val="right"/>
      </w:pPr>
      <w:r>
        <w:rPr>
          <w:rFonts w:hint="eastAsia"/>
        </w:rPr>
        <w:t>Директор</w:t>
      </w:r>
    </w:p>
    <w:p w:rsidR="00EA27A7" w:rsidRDefault="00EA27A7" w:rsidP="00EA27A7">
      <w:pPr>
        <w:jc w:val="right"/>
      </w:pPr>
      <w:r>
        <w:rPr>
          <w:rFonts w:hint="eastAsia"/>
        </w:rPr>
        <w:t>МАУ ДО «ЯДЮСШ »</w:t>
      </w:r>
    </w:p>
    <w:p w:rsidR="00EA27A7" w:rsidRDefault="00EA27A7" w:rsidP="00EA27A7">
      <w:pPr>
        <w:tabs>
          <w:tab w:val="left" w:leader="underscore" w:pos="1605"/>
        </w:tabs>
        <w:jc w:val="right"/>
      </w:pPr>
      <w:r>
        <w:rPr>
          <w:rFonts w:hint="eastAsia"/>
        </w:rPr>
        <w:lastRenderedPageBreak/>
        <w:t>________________А.Е. Белоглазов</w:t>
      </w:r>
    </w:p>
    <w:p w:rsidR="00764773" w:rsidRDefault="00764773" w:rsidP="00EA27A7">
      <w:pPr>
        <w:tabs>
          <w:tab w:val="left" w:leader="underscore" w:pos="1605"/>
        </w:tabs>
        <w:jc w:val="right"/>
      </w:pPr>
    </w:p>
    <w:p w:rsidR="00EA27A7" w:rsidRDefault="00EA27A7" w:rsidP="00EA27A7">
      <w:pPr>
        <w:tabs>
          <w:tab w:val="left" w:pos="635"/>
          <w:tab w:val="left" w:pos="2248"/>
        </w:tabs>
        <w:jc w:val="right"/>
      </w:pPr>
      <w:r>
        <w:rPr>
          <w:rFonts w:hint="eastAsia"/>
        </w:rPr>
        <w:t>«______» ________________ 2018 г.</w:t>
      </w:r>
    </w:p>
    <w:p w:rsidR="00EA27A7" w:rsidRDefault="00EA27A7" w:rsidP="00EA27A7">
      <w:pPr>
        <w:widowControl/>
        <w:sectPr w:rsidR="00EA27A7">
          <w:pgSz w:w="11900" w:h="16840"/>
          <w:pgMar w:top="999" w:right="843" w:bottom="740" w:left="1669" w:header="0" w:footer="3" w:gutter="0"/>
          <w:cols w:num="2" w:space="1421"/>
        </w:sectPr>
      </w:pPr>
    </w:p>
    <w:p w:rsidR="00EA27A7" w:rsidRDefault="00EA27A7" w:rsidP="00EA27A7">
      <w:pPr>
        <w:spacing w:line="240" w:lineRule="exact"/>
        <w:rPr>
          <w:sz w:val="19"/>
          <w:szCs w:val="19"/>
        </w:rPr>
      </w:pPr>
    </w:p>
    <w:p w:rsidR="00EA27A7" w:rsidRDefault="00EA27A7" w:rsidP="00EA27A7">
      <w:pPr>
        <w:spacing w:before="14" w:after="14" w:line="240" w:lineRule="exact"/>
        <w:rPr>
          <w:sz w:val="19"/>
          <w:szCs w:val="19"/>
        </w:rPr>
      </w:pPr>
    </w:p>
    <w:p w:rsidR="00EA27A7" w:rsidRDefault="00EA27A7" w:rsidP="00EA27A7">
      <w:pPr>
        <w:widowControl/>
        <w:rPr>
          <w:sz w:val="2"/>
          <w:szCs w:val="2"/>
        </w:rPr>
        <w:sectPr w:rsidR="00EA27A7">
          <w:type w:val="continuous"/>
          <w:pgSz w:w="11900" w:h="16840"/>
          <w:pgMar w:top="720" w:right="0" w:bottom="552" w:left="0" w:header="0" w:footer="3" w:gutter="0"/>
          <w:cols w:space="720"/>
        </w:sectPr>
      </w:pPr>
    </w:p>
    <w:p w:rsidR="00EA27A7" w:rsidRDefault="00EA27A7" w:rsidP="00EA27A7">
      <w:pPr>
        <w:pStyle w:val="20"/>
        <w:keepNext/>
        <w:keepLines/>
        <w:shd w:val="clear" w:color="auto" w:fill="auto"/>
        <w:rPr>
          <w:sz w:val="24"/>
          <w:szCs w:val="24"/>
        </w:rPr>
      </w:pPr>
      <w:bookmarkStart w:id="1" w:name="bookmark0"/>
      <w:r>
        <w:lastRenderedPageBreak/>
        <w:t>ПОЛОЖЕНИЕ</w:t>
      </w:r>
      <w:bookmarkEnd w:id="1"/>
    </w:p>
    <w:p w:rsidR="00EA27A7" w:rsidRDefault="00EA27A7" w:rsidP="00EA27A7">
      <w:pPr>
        <w:pStyle w:val="30"/>
        <w:shd w:val="clear" w:color="auto" w:fill="auto"/>
        <w:spacing w:line="240" w:lineRule="auto"/>
      </w:pPr>
      <w:r>
        <w:t>о проведении открытого тренировочного занятия и показательного тренировочного</w:t>
      </w:r>
      <w:r>
        <w:br/>
        <w:t>занятия муниципального автономного учреждения дополнительного образования</w:t>
      </w:r>
      <w:r>
        <w:br/>
        <w:t>«Ялуторовская детско - юношеская спортивная школа»</w:t>
      </w:r>
    </w:p>
    <w:p w:rsidR="00EA27A7" w:rsidRDefault="00EA27A7" w:rsidP="00EA27A7">
      <w:pPr>
        <w:pStyle w:val="30"/>
        <w:shd w:val="clear" w:color="auto" w:fill="auto"/>
        <w:spacing w:line="240" w:lineRule="auto"/>
      </w:pPr>
    </w:p>
    <w:p w:rsidR="00EA27A7" w:rsidRDefault="00EA27A7" w:rsidP="00EA27A7">
      <w:pPr>
        <w:numPr>
          <w:ilvl w:val="0"/>
          <w:numId w:val="1"/>
        </w:numPr>
        <w:tabs>
          <w:tab w:val="left" w:pos="3566"/>
        </w:tabs>
        <w:spacing w:after="141" w:line="240" w:lineRule="exact"/>
        <w:ind w:left="3240"/>
        <w:jc w:val="both"/>
      </w:pPr>
      <w:r>
        <w:rPr>
          <w:rFonts w:hint="eastAsia"/>
        </w:rPr>
        <w:t>ОСНОВНЫЕ ПОЛОЖЕНИЯ.</w:t>
      </w:r>
    </w:p>
    <w:p w:rsidR="00EA27A7" w:rsidRDefault="00EA27A7" w:rsidP="00EA27A7">
      <w:pPr>
        <w:ind w:firstLine="760"/>
        <w:jc w:val="both"/>
      </w:pPr>
      <w:r>
        <w:rPr>
          <w:rFonts w:hint="eastAsia"/>
        </w:rPr>
        <w:t>Открытые тренировочное занятие, показательное тренировочное занятие - это форма проведения учебно-тренировочного занятия, которая способствует распространению педагогического опыта, росту мастерства тренеров-преподавателей, обогащению практики работы новыми приёмами и методами.</w:t>
      </w:r>
    </w:p>
    <w:p w:rsidR="00EA27A7" w:rsidRDefault="00EA27A7" w:rsidP="00EA27A7">
      <w:pPr>
        <w:numPr>
          <w:ilvl w:val="1"/>
          <w:numId w:val="1"/>
        </w:numPr>
        <w:tabs>
          <w:tab w:val="left" w:pos="1416"/>
        </w:tabs>
        <w:spacing w:line="274" w:lineRule="exact"/>
        <w:ind w:firstLine="760"/>
        <w:jc w:val="both"/>
      </w:pPr>
      <w:r>
        <w:rPr>
          <w:rFonts w:hint="eastAsia"/>
        </w:rPr>
        <w:t>Открытое тренировочное занятие и показательное тренировочное занятие заключается в следующем:</w:t>
      </w:r>
    </w:p>
    <w:p w:rsidR="00EA27A7" w:rsidRDefault="00EA27A7" w:rsidP="00EA27A7">
      <w:pPr>
        <w:numPr>
          <w:ilvl w:val="0"/>
          <w:numId w:val="2"/>
        </w:numPr>
        <w:tabs>
          <w:tab w:val="left" w:pos="237"/>
        </w:tabs>
        <w:spacing w:line="274" w:lineRule="exact"/>
        <w:jc w:val="both"/>
      </w:pPr>
      <w:r>
        <w:rPr>
          <w:rFonts w:hint="eastAsia"/>
        </w:rPr>
        <w:t>показ тренером-преподавателем в концентрированном виде своих профессиональных достижений на очередном этапе профессиональной деятельности;</w:t>
      </w:r>
    </w:p>
    <w:p w:rsidR="00EA27A7" w:rsidRDefault="00EA27A7" w:rsidP="00EA27A7">
      <w:pPr>
        <w:numPr>
          <w:ilvl w:val="0"/>
          <w:numId w:val="2"/>
        </w:numPr>
        <w:tabs>
          <w:tab w:val="left" w:pos="237"/>
        </w:tabs>
        <w:spacing w:line="274" w:lineRule="exact"/>
        <w:jc w:val="both"/>
      </w:pPr>
      <w:r>
        <w:rPr>
          <w:rFonts w:hint="eastAsia"/>
        </w:rPr>
        <w:t>показ умения творчески применять на практике программные требования по виду спорта;</w:t>
      </w:r>
    </w:p>
    <w:p w:rsidR="00EA27A7" w:rsidRDefault="00EA27A7" w:rsidP="00EA27A7">
      <w:pPr>
        <w:numPr>
          <w:ilvl w:val="0"/>
          <w:numId w:val="2"/>
        </w:numPr>
        <w:tabs>
          <w:tab w:val="left" w:pos="237"/>
        </w:tabs>
        <w:spacing w:line="274" w:lineRule="exact"/>
        <w:jc w:val="both"/>
      </w:pPr>
      <w:r>
        <w:rPr>
          <w:rFonts w:hint="eastAsia"/>
        </w:rPr>
        <w:t>показ своего индивидуального тренерского стиля;</w:t>
      </w:r>
    </w:p>
    <w:p w:rsidR="00EA27A7" w:rsidRDefault="00EA27A7" w:rsidP="00EA27A7">
      <w:pPr>
        <w:numPr>
          <w:ilvl w:val="0"/>
          <w:numId w:val="2"/>
        </w:numPr>
        <w:tabs>
          <w:tab w:val="left" w:pos="237"/>
        </w:tabs>
        <w:spacing w:line="274" w:lineRule="exact"/>
        <w:jc w:val="both"/>
      </w:pPr>
      <w:r>
        <w:rPr>
          <w:rFonts w:hint="eastAsia"/>
        </w:rPr>
        <w:t>показ тренером - преподавателем различных форм тренировочных занятий, видов, приемов работ, дающих высокие конечные результаты в процессе обучения.</w:t>
      </w:r>
    </w:p>
    <w:p w:rsidR="00EA27A7" w:rsidRDefault="00EA27A7" w:rsidP="00EA27A7">
      <w:pPr>
        <w:numPr>
          <w:ilvl w:val="1"/>
          <w:numId w:val="1"/>
        </w:numPr>
        <w:tabs>
          <w:tab w:val="left" w:pos="1246"/>
        </w:tabs>
        <w:spacing w:line="274" w:lineRule="exact"/>
        <w:ind w:firstLine="760"/>
        <w:jc w:val="both"/>
      </w:pPr>
      <w:r>
        <w:rPr>
          <w:rFonts w:hint="eastAsia"/>
        </w:rPr>
        <w:t>Основные требования:</w:t>
      </w:r>
    </w:p>
    <w:p w:rsidR="00EA27A7" w:rsidRDefault="00EA27A7" w:rsidP="00EA27A7">
      <w:pPr>
        <w:jc w:val="both"/>
      </w:pPr>
      <w:r>
        <w:rPr>
          <w:rFonts w:hint="eastAsia"/>
        </w:rPr>
        <w:t>Открытое или показательное тренировочное занятие должно:</w:t>
      </w:r>
    </w:p>
    <w:p w:rsidR="00EA27A7" w:rsidRDefault="00EA27A7" w:rsidP="00EA27A7">
      <w:pPr>
        <w:numPr>
          <w:ilvl w:val="0"/>
          <w:numId w:val="2"/>
        </w:numPr>
        <w:tabs>
          <w:tab w:val="left" w:pos="237"/>
        </w:tabs>
        <w:spacing w:line="274" w:lineRule="exact"/>
        <w:jc w:val="both"/>
      </w:pPr>
      <w:r>
        <w:rPr>
          <w:rFonts w:hint="eastAsia"/>
        </w:rPr>
        <w:t>соответствовать требованиям, предъявляемым к современному занятию;</w:t>
      </w:r>
    </w:p>
    <w:p w:rsidR="00EA27A7" w:rsidRDefault="00EA27A7" w:rsidP="00EA27A7">
      <w:pPr>
        <w:numPr>
          <w:ilvl w:val="0"/>
          <w:numId w:val="2"/>
        </w:numPr>
        <w:tabs>
          <w:tab w:val="left" w:pos="237"/>
        </w:tabs>
        <w:spacing w:line="274" w:lineRule="exact"/>
        <w:jc w:val="both"/>
      </w:pPr>
      <w:r>
        <w:rPr>
          <w:rFonts w:hint="eastAsia"/>
        </w:rPr>
        <w:t>быть построенным на основе образовательных программ.</w:t>
      </w:r>
    </w:p>
    <w:p w:rsidR="00EA27A7" w:rsidRDefault="00EA27A7" w:rsidP="00EA27A7">
      <w:pPr>
        <w:numPr>
          <w:ilvl w:val="1"/>
          <w:numId w:val="1"/>
        </w:numPr>
        <w:tabs>
          <w:tab w:val="left" w:pos="1246"/>
        </w:tabs>
        <w:spacing w:line="274" w:lineRule="exact"/>
        <w:ind w:firstLine="760"/>
        <w:jc w:val="both"/>
      </w:pPr>
      <w:r>
        <w:rPr>
          <w:rFonts w:hint="eastAsia"/>
        </w:rPr>
        <w:t>Формы проведения:</w:t>
      </w:r>
    </w:p>
    <w:p w:rsidR="00EA27A7" w:rsidRDefault="00EA27A7" w:rsidP="00EA27A7">
      <w:pPr>
        <w:numPr>
          <w:ilvl w:val="0"/>
          <w:numId w:val="2"/>
        </w:numPr>
        <w:tabs>
          <w:tab w:val="left" w:pos="237"/>
        </w:tabs>
        <w:spacing w:line="274" w:lineRule="exact"/>
        <w:jc w:val="both"/>
      </w:pPr>
      <w:r>
        <w:rPr>
          <w:rFonts w:hint="eastAsia"/>
        </w:rPr>
        <w:t>тип, вид занятия могут быть выбраны по желанию тренера-преподавателя;</w:t>
      </w:r>
    </w:p>
    <w:p w:rsidR="00EA27A7" w:rsidRDefault="00EA27A7" w:rsidP="00EA27A7">
      <w:pPr>
        <w:numPr>
          <w:ilvl w:val="0"/>
          <w:numId w:val="2"/>
        </w:numPr>
        <w:tabs>
          <w:tab w:val="left" w:pos="237"/>
        </w:tabs>
        <w:spacing w:line="274" w:lineRule="exact"/>
        <w:jc w:val="both"/>
      </w:pPr>
      <w:r>
        <w:rPr>
          <w:rFonts w:hint="eastAsia"/>
        </w:rPr>
        <w:t>вид занятия (форма его проведения) должна соответствовать уровню знаний и практическому освоению материала обучающимися.</w:t>
      </w:r>
    </w:p>
    <w:p w:rsidR="00EA27A7" w:rsidRDefault="00EA27A7" w:rsidP="00EA27A7">
      <w:pPr>
        <w:numPr>
          <w:ilvl w:val="1"/>
          <w:numId w:val="1"/>
        </w:numPr>
        <w:tabs>
          <w:tab w:val="left" w:pos="1246"/>
        </w:tabs>
        <w:spacing w:line="274" w:lineRule="exact"/>
        <w:ind w:firstLine="760"/>
        <w:jc w:val="both"/>
      </w:pPr>
      <w:r>
        <w:rPr>
          <w:rFonts w:hint="eastAsia"/>
        </w:rPr>
        <w:t>Протяженность открытого или показательного занятия:</w:t>
      </w:r>
    </w:p>
    <w:p w:rsidR="00EA27A7" w:rsidRDefault="00EA27A7" w:rsidP="00EA27A7">
      <w:pPr>
        <w:numPr>
          <w:ilvl w:val="0"/>
          <w:numId w:val="2"/>
        </w:numPr>
        <w:tabs>
          <w:tab w:val="left" w:pos="237"/>
        </w:tabs>
        <w:spacing w:line="274" w:lineRule="exact"/>
        <w:jc w:val="both"/>
      </w:pPr>
      <w:r>
        <w:rPr>
          <w:rFonts w:hint="eastAsia"/>
        </w:rPr>
        <w:t>2 или 3 академических часа (45 минут или 90 минут), в зависимости от года обучения - при прохождении преподавателем квалификационной аттестации для повышения или подтверждения квалификационной категории или разряда оплаты труда;</w:t>
      </w:r>
    </w:p>
    <w:p w:rsidR="00EA27A7" w:rsidRDefault="00EA27A7" w:rsidP="00EA27A7">
      <w:pPr>
        <w:numPr>
          <w:ilvl w:val="1"/>
          <w:numId w:val="1"/>
        </w:numPr>
        <w:tabs>
          <w:tab w:val="left" w:pos="1221"/>
        </w:tabs>
        <w:spacing w:line="274" w:lineRule="exact"/>
        <w:ind w:firstLine="760"/>
        <w:jc w:val="both"/>
      </w:pPr>
      <w:r>
        <w:rPr>
          <w:rFonts w:hint="eastAsia"/>
        </w:rPr>
        <w:t>Интенсивность проведения открытых и показательных учебно-тренировочных занятий:</w:t>
      </w:r>
    </w:p>
    <w:p w:rsidR="00EA27A7" w:rsidRDefault="00EA27A7" w:rsidP="00EA27A7">
      <w:pPr>
        <w:jc w:val="both"/>
      </w:pPr>
      <w:r>
        <w:rPr>
          <w:rFonts w:hint="eastAsia"/>
        </w:rPr>
        <w:t>-количество открытых и (или) показательных занятий, проводимых тренером- преподавателем, зависит от его профессиональной активности, личного желания, от целей, которые он ставит перед собой.</w:t>
      </w:r>
    </w:p>
    <w:p w:rsidR="00EA27A7" w:rsidRDefault="00EA27A7" w:rsidP="00EA27A7">
      <w:pPr>
        <w:jc w:val="both"/>
      </w:pPr>
      <w:r>
        <w:rPr>
          <w:rFonts w:hint="eastAsia"/>
        </w:rPr>
        <w:t>-количество открытых занятий в межаттестационный период должно составлять не менее трёх.</w:t>
      </w:r>
    </w:p>
    <w:p w:rsidR="00EA27A7" w:rsidRDefault="00EA27A7" w:rsidP="00EA27A7">
      <w:pPr>
        <w:numPr>
          <w:ilvl w:val="1"/>
          <w:numId w:val="1"/>
        </w:numPr>
        <w:tabs>
          <w:tab w:val="left" w:pos="1246"/>
        </w:tabs>
        <w:spacing w:line="274" w:lineRule="exact"/>
        <w:ind w:firstLine="760"/>
        <w:jc w:val="both"/>
      </w:pPr>
      <w:r>
        <w:rPr>
          <w:rFonts w:hint="eastAsia"/>
        </w:rPr>
        <w:t>Время проведения:</w:t>
      </w:r>
    </w:p>
    <w:p w:rsidR="00EA27A7" w:rsidRDefault="00EA27A7" w:rsidP="00EA27A7">
      <w:pPr>
        <w:numPr>
          <w:ilvl w:val="0"/>
          <w:numId w:val="2"/>
        </w:numPr>
        <w:tabs>
          <w:tab w:val="left" w:pos="202"/>
        </w:tabs>
        <w:spacing w:line="274" w:lineRule="exact"/>
        <w:jc w:val="both"/>
      </w:pPr>
      <w:r>
        <w:rPr>
          <w:rFonts w:hint="eastAsia"/>
        </w:rPr>
        <w:t>открытое и (или) показательное тренировочное занятие тренер-преподаватель проводит в соответствие с планом-графиком, утверждённым Тренерским советом МАУ ДО «ЯДЮСШ»;</w:t>
      </w:r>
    </w:p>
    <w:p w:rsidR="00EA27A7" w:rsidRDefault="00EA27A7" w:rsidP="00EA27A7">
      <w:pPr>
        <w:numPr>
          <w:ilvl w:val="0"/>
          <w:numId w:val="2"/>
        </w:numPr>
        <w:tabs>
          <w:tab w:val="left" w:pos="212"/>
        </w:tabs>
        <w:spacing w:line="274" w:lineRule="exact"/>
        <w:jc w:val="both"/>
      </w:pPr>
      <w:r>
        <w:rPr>
          <w:rFonts w:hint="eastAsia"/>
        </w:rPr>
        <w:t>в аттестационный период преподаватель проводит открытое и (или) показательно</w:t>
      </w:r>
      <w:r>
        <w:rPr>
          <w:rFonts w:hint="eastAsia"/>
        </w:rPr>
        <w:lastRenderedPageBreak/>
        <w:t>е тренировочное занятие не позднее чем за 15 дней до заседания аттестационной комиссии муниципального автономного учреждения дополнительного образования «Ялуторовская детско - юношеская спортивная школа»;</w:t>
      </w:r>
    </w:p>
    <w:p w:rsidR="00EA27A7" w:rsidRDefault="00EA27A7" w:rsidP="00EA27A7">
      <w:pPr>
        <w:numPr>
          <w:ilvl w:val="0"/>
          <w:numId w:val="2"/>
        </w:numPr>
        <w:tabs>
          <w:tab w:val="left" w:pos="207"/>
        </w:tabs>
        <w:spacing w:after="327" w:line="274" w:lineRule="exact"/>
        <w:jc w:val="both"/>
      </w:pPr>
      <w:r>
        <w:rPr>
          <w:rFonts w:hint="eastAsia"/>
        </w:rPr>
        <w:t>информация о проведении открытого и (или) показательного тренировочного занятия для аттестации тренером-преподавателем подается не позднее, чем за месяц до его проведения с указанием даты проведения, учебно-тренировочной группы, Ф.И.О. тренера- преподавателя, вида спорта, темы, вида занятия.</w:t>
      </w:r>
    </w:p>
    <w:p w:rsidR="00EA27A7" w:rsidRDefault="00EA27A7" w:rsidP="00EA27A7">
      <w:pPr>
        <w:numPr>
          <w:ilvl w:val="0"/>
          <w:numId w:val="1"/>
        </w:numPr>
        <w:tabs>
          <w:tab w:val="left" w:pos="3830"/>
        </w:tabs>
        <w:spacing w:after="206" w:line="240" w:lineRule="exact"/>
        <w:ind w:left="3480"/>
        <w:jc w:val="both"/>
      </w:pPr>
      <w:r>
        <w:rPr>
          <w:rFonts w:hint="eastAsia"/>
        </w:rPr>
        <w:t>ОБЩИЕ ПОЛОЖЕНИЯ</w:t>
      </w:r>
    </w:p>
    <w:p w:rsidR="00EA27A7" w:rsidRDefault="00EA27A7" w:rsidP="00EA27A7">
      <w:pPr>
        <w:numPr>
          <w:ilvl w:val="1"/>
          <w:numId w:val="1"/>
        </w:numPr>
        <w:tabs>
          <w:tab w:val="left" w:pos="1204"/>
        </w:tabs>
        <w:spacing w:line="274" w:lineRule="exact"/>
        <w:ind w:firstLine="740"/>
        <w:jc w:val="both"/>
      </w:pPr>
      <w:r>
        <w:rPr>
          <w:rFonts w:hint="eastAsia"/>
        </w:rPr>
        <w:t>Настоящее положение разработано в соответствии с Законом РФ «Об образовании» и Уставом муниципального автономного учреждения дополнительного образования «Ялуторовская детско-юношеская спортивная школа».</w:t>
      </w:r>
    </w:p>
    <w:p w:rsidR="00EA27A7" w:rsidRDefault="00EA27A7" w:rsidP="00EA27A7">
      <w:pPr>
        <w:numPr>
          <w:ilvl w:val="1"/>
          <w:numId w:val="1"/>
        </w:numPr>
        <w:tabs>
          <w:tab w:val="left" w:pos="1204"/>
        </w:tabs>
        <w:spacing w:line="274" w:lineRule="exact"/>
        <w:ind w:firstLine="740"/>
        <w:jc w:val="both"/>
      </w:pPr>
      <w:r>
        <w:rPr>
          <w:rFonts w:hint="eastAsia"/>
        </w:rPr>
        <w:t>Настоящее положение распространяется на все ступени образования, в которых предусмотрено проведение открытого и показательного (учебно-тренировочного занятия).</w:t>
      </w:r>
    </w:p>
    <w:p w:rsidR="00EA27A7" w:rsidRDefault="00EA27A7" w:rsidP="00EA27A7">
      <w:pPr>
        <w:numPr>
          <w:ilvl w:val="1"/>
          <w:numId w:val="1"/>
        </w:numPr>
        <w:tabs>
          <w:tab w:val="left" w:pos="1204"/>
        </w:tabs>
        <w:spacing w:line="274" w:lineRule="exact"/>
        <w:ind w:firstLine="740"/>
        <w:jc w:val="both"/>
      </w:pPr>
      <w:r>
        <w:rPr>
          <w:rFonts w:hint="eastAsia"/>
        </w:rPr>
        <w:t>Открытое и показательное тренировочное занятие является формой распространения и пропаганды передового опыта, результатом методической работы тренеров-преподавателей дополнительного образования, действенным элементом учебно-тренировочного и воспитательного процессов в муниципальном автономном учреждении дополнительного образования «Ялуторовская детско - юношеская спортивная школа».</w:t>
      </w:r>
    </w:p>
    <w:p w:rsidR="00EA27A7" w:rsidRDefault="00EA27A7" w:rsidP="00EA27A7">
      <w:pPr>
        <w:numPr>
          <w:ilvl w:val="1"/>
          <w:numId w:val="1"/>
        </w:numPr>
        <w:tabs>
          <w:tab w:val="left" w:pos="1204"/>
        </w:tabs>
        <w:spacing w:line="274" w:lineRule="exact"/>
        <w:ind w:firstLine="740"/>
        <w:jc w:val="both"/>
      </w:pPr>
      <w:r>
        <w:rPr>
          <w:rFonts w:hint="eastAsia"/>
        </w:rPr>
        <w:t>Целью открытого и показательного тренировочного занятия является показ форм и методов учебно-тренировочного и воспитательного процесса, анализ эффективности использования средств обучения, обобщения приёмов организации и контроля качества тренировочного процесса и с целью аттестации на квалификационную категорию проводимого тренером - преподавателем в присутствии администрации спортивной школы и желающих тренеров-преподавателей.</w:t>
      </w:r>
    </w:p>
    <w:p w:rsidR="00EA27A7" w:rsidRDefault="00EA27A7" w:rsidP="00EA27A7">
      <w:pPr>
        <w:numPr>
          <w:ilvl w:val="1"/>
          <w:numId w:val="1"/>
        </w:numPr>
        <w:tabs>
          <w:tab w:val="left" w:pos="1216"/>
        </w:tabs>
        <w:spacing w:line="274" w:lineRule="exact"/>
        <w:ind w:firstLine="740"/>
        <w:jc w:val="both"/>
      </w:pPr>
      <w:r>
        <w:rPr>
          <w:rFonts w:hint="eastAsia"/>
        </w:rPr>
        <w:t>Задачи открытого и показательного учебно-тренировочного занятия:</w:t>
      </w:r>
    </w:p>
    <w:p w:rsidR="00EA27A7" w:rsidRDefault="00EA27A7" w:rsidP="00EA27A7">
      <w:pPr>
        <w:numPr>
          <w:ilvl w:val="2"/>
          <w:numId w:val="1"/>
        </w:numPr>
        <w:tabs>
          <w:tab w:val="left" w:pos="654"/>
        </w:tabs>
        <w:spacing w:line="274" w:lineRule="exact"/>
        <w:jc w:val="both"/>
      </w:pPr>
      <w:r>
        <w:rPr>
          <w:rFonts w:hint="eastAsia"/>
        </w:rPr>
        <w:t>Стимулирование профессионального роста тренеров-преподавателей, их методического мастерства.</w:t>
      </w:r>
    </w:p>
    <w:p w:rsidR="00EA27A7" w:rsidRDefault="00EA27A7" w:rsidP="00EA27A7">
      <w:pPr>
        <w:numPr>
          <w:ilvl w:val="2"/>
          <w:numId w:val="1"/>
        </w:numPr>
        <w:tabs>
          <w:tab w:val="left" w:pos="654"/>
        </w:tabs>
        <w:spacing w:line="274" w:lineRule="exact"/>
        <w:jc w:val="both"/>
      </w:pPr>
      <w:r>
        <w:rPr>
          <w:rFonts w:hint="eastAsia"/>
        </w:rPr>
        <w:t>Раскрытие творческого потенциала тренеров - преподавателей МАУ ДО «ЯДЮСШ».</w:t>
      </w:r>
    </w:p>
    <w:p w:rsidR="00EA27A7" w:rsidRDefault="00EA27A7" w:rsidP="00EA27A7">
      <w:pPr>
        <w:numPr>
          <w:ilvl w:val="2"/>
          <w:numId w:val="1"/>
        </w:numPr>
        <w:tabs>
          <w:tab w:val="left" w:pos="654"/>
        </w:tabs>
        <w:spacing w:line="274" w:lineRule="exact"/>
        <w:jc w:val="both"/>
      </w:pPr>
      <w:r>
        <w:rPr>
          <w:rFonts w:hint="eastAsia"/>
        </w:rPr>
        <w:t>Выявление, изучение, представление лучшего опыта работы тренеров-преподавателей учреждения по преподаванию теоретического и практического циклов программы.</w:t>
      </w:r>
    </w:p>
    <w:p w:rsidR="00EA27A7" w:rsidRDefault="00EA27A7" w:rsidP="00EA27A7">
      <w:pPr>
        <w:numPr>
          <w:ilvl w:val="2"/>
          <w:numId w:val="1"/>
        </w:numPr>
        <w:tabs>
          <w:tab w:val="left" w:pos="658"/>
        </w:tabs>
        <w:spacing w:line="274" w:lineRule="exact"/>
        <w:jc w:val="both"/>
      </w:pPr>
      <w:r>
        <w:rPr>
          <w:rFonts w:hint="eastAsia"/>
        </w:rPr>
        <w:t>Освоение, внедрение и распространение современных образовательных методик и технологий, способствующих реализации основных направлений современной модели образования, заложенных в новом образовательном стандарте.</w:t>
      </w:r>
    </w:p>
    <w:p w:rsidR="00EA27A7" w:rsidRDefault="00EA27A7" w:rsidP="00EA27A7">
      <w:pPr>
        <w:numPr>
          <w:ilvl w:val="2"/>
          <w:numId w:val="1"/>
        </w:numPr>
        <w:tabs>
          <w:tab w:val="left" w:pos="654"/>
        </w:tabs>
        <w:spacing w:after="21" w:line="240" w:lineRule="exact"/>
        <w:jc w:val="both"/>
      </w:pPr>
      <w:r>
        <w:rPr>
          <w:rFonts w:hint="eastAsia"/>
        </w:rPr>
        <w:t>Реализация одной из форм аттестации тренеров - преподавателей</w:t>
      </w:r>
      <w:r>
        <w:rPr>
          <w:rStyle w:val="21"/>
          <w:rFonts w:eastAsia="Arial Unicode MS"/>
        </w:rPr>
        <w:t>.</w:t>
      </w:r>
    </w:p>
    <w:p w:rsidR="00EA27A7" w:rsidRDefault="00EA27A7" w:rsidP="00EA27A7">
      <w:pPr>
        <w:numPr>
          <w:ilvl w:val="2"/>
          <w:numId w:val="1"/>
        </w:numPr>
        <w:tabs>
          <w:tab w:val="left" w:pos="658"/>
        </w:tabs>
        <w:spacing w:line="274" w:lineRule="exact"/>
        <w:jc w:val="both"/>
      </w:pPr>
      <w:r>
        <w:rPr>
          <w:rFonts w:hint="eastAsia"/>
        </w:rPr>
        <w:t>Задачей тренера-преподавателя, демонстрирующего открытое и (или) показательное тренировочное занятие, является оценка эффективности применяемых методов, совершенствование отдельных приёмов, педагогических находок, создание собственной системы учебно-тренировочной и воспитательной работы.</w:t>
      </w:r>
    </w:p>
    <w:p w:rsidR="00EA27A7" w:rsidRDefault="00EA27A7" w:rsidP="00EA27A7">
      <w:pPr>
        <w:numPr>
          <w:ilvl w:val="1"/>
          <w:numId w:val="1"/>
        </w:numPr>
        <w:tabs>
          <w:tab w:val="left" w:pos="1204"/>
        </w:tabs>
        <w:spacing w:line="278" w:lineRule="exact"/>
        <w:ind w:firstLine="740"/>
        <w:jc w:val="both"/>
      </w:pPr>
      <w:r>
        <w:rPr>
          <w:rFonts w:hint="eastAsia"/>
        </w:rPr>
        <w:t>Для проведения открытого и (или) показательного тренировочного занятия может использоваться любой вид тренировочных занятий по любой форме обучения.</w:t>
      </w:r>
    </w:p>
    <w:p w:rsidR="00EA27A7" w:rsidRDefault="00EA27A7" w:rsidP="00EA27A7">
      <w:pPr>
        <w:numPr>
          <w:ilvl w:val="1"/>
          <w:numId w:val="1"/>
        </w:numPr>
        <w:tabs>
          <w:tab w:val="left" w:pos="1204"/>
        </w:tabs>
        <w:spacing w:line="274" w:lineRule="exact"/>
        <w:ind w:firstLine="740"/>
        <w:jc w:val="both"/>
      </w:pPr>
      <w:r>
        <w:rPr>
          <w:rFonts w:hint="eastAsia"/>
        </w:rPr>
        <w:t xml:space="preserve">В начале учебного года составляется план-график проведения открытых и показательных тренировочных занятий тренерами-преподавателями, который может корректироваться в рамках заседаний Тренировочного совета МАУ ДО «ЯДЮСШ».  </w:t>
      </w:r>
    </w:p>
    <w:p w:rsidR="00EA27A7" w:rsidRDefault="00EA27A7" w:rsidP="00EA27A7">
      <w:pPr>
        <w:numPr>
          <w:ilvl w:val="1"/>
          <w:numId w:val="1"/>
        </w:numPr>
        <w:tabs>
          <w:tab w:val="left" w:pos="1249"/>
        </w:tabs>
        <w:spacing w:after="327" w:line="274" w:lineRule="exact"/>
        <w:ind w:firstLine="740"/>
        <w:jc w:val="both"/>
      </w:pPr>
      <w:r>
        <w:rPr>
          <w:rFonts w:hint="eastAsia"/>
        </w:rPr>
        <w:t>Основным критерием для оценки эффективности открытого и показательного тренировочного занятия должны быть качество знаний, умений и навыков, приобретенных занимающимися под руководством тренера - преподавателя.</w:t>
      </w:r>
    </w:p>
    <w:p w:rsidR="00EA27A7" w:rsidRDefault="00EA27A7" w:rsidP="00EA27A7">
      <w:pPr>
        <w:numPr>
          <w:ilvl w:val="0"/>
          <w:numId w:val="1"/>
        </w:numPr>
        <w:tabs>
          <w:tab w:val="left" w:pos="1114"/>
        </w:tabs>
        <w:spacing w:line="240" w:lineRule="exact"/>
        <w:ind w:firstLine="740"/>
        <w:jc w:val="both"/>
      </w:pPr>
      <w:r>
        <w:rPr>
          <w:rFonts w:hint="eastAsia"/>
        </w:rPr>
        <w:t>ПЛАНИРОВАНИЕ ОТКРЫТЫХ И ПОКАЗАТЕЛЬНЫХ ТРЕНИРОВОЧНЫХ</w:t>
      </w:r>
    </w:p>
    <w:p w:rsidR="00EA27A7" w:rsidRDefault="00EA27A7" w:rsidP="00EA27A7">
      <w:pPr>
        <w:spacing w:after="326" w:line="240" w:lineRule="exact"/>
        <w:ind w:left="4500"/>
      </w:pPr>
      <w:r>
        <w:rPr>
          <w:rFonts w:hint="eastAsia"/>
        </w:rPr>
        <w:t>ЗАНЯТИЙ</w:t>
      </w:r>
    </w:p>
    <w:p w:rsidR="00EA27A7" w:rsidRDefault="00EA27A7" w:rsidP="00EA27A7">
      <w:pPr>
        <w:numPr>
          <w:ilvl w:val="1"/>
          <w:numId w:val="1"/>
        </w:numPr>
        <w:tabs>
          <w:tab w:val="left" w:pos="1249"/>
        </w:tabs>
        <w:spacing w:line="274" w:lineRule="exact"/>
        <w:ind w:firstLine="740"/>
        <w:jc w:val="both"/>
      </w:pPr>
      <w:r>
        <w:rPr>
          <w:rFonts w:hint="eastAsia"/>
        </w:rPr>
        <w:lastRenderedPageBreak/>
        <w:t>На Тренерском совете проводится анализ взаимопосещений занятий тренеров - преподавателей, определяется опыт, который оправдал себя на практике и может быть представлен в рамках методических семинаров, в том числе и с участием учителей физической культуры образовательных учреждений.</w:t>
      </w:r>
    </w:p>
    <w:p w:rsidR="00EA27A7" w:rsidRDefault="00EA27A7" w:rsidP="00EA27A7">
      <w:pPr>
        <w:numPr>
          <w:ilvl w:val="1"/>
          <w:numId w:val="1"/>
        </w:numPr>
        <w:tabs>
          <w:tab w:val="left" w:pos="1249"/>
        </w:tabs>
        <w:spacing w:line="274" w:lineRule="exact"/>
        <w:ind w:firstLine="740"/>
        <w:jc w:val="both"/>
      </w:pPr>
      <w:r>
        <w:rPr>
          <w:rFonts w:hint="eastAsia"/>
        </w:rPr>
        <w:t>На основании обсуждения творческого опыта тренеров-преподавателей членами Тренерского совета составляется план-график проведения открытых занятий.</w:t>
      </w:r>
    </w:p>
    <w:p w:rsidR="00EA27A7" w:rsidRDefault="00EA27A7" w:rsidP="00EA27A7">
      <w:pPr>
        <w:numPr>
          <w:ilvl w:val="1"/>
          <w:numId w:val="1"/>
        </w:numPr>
        <w:tabs>
          <w:tab w:val="left" w:pos="1249"/>
        </w:tabs>
        <w:spacing w:line="274" w:lineRule="exact"/>
        <w:ind w:firstLine="740"/>
        <w:jc w:val="both"/>
      </w:pPr>
      <w:r>
        <w:rPr>
          <w:rFonts w:hint="eastAsia"/>
        </w:rPr>
        <w:t>При составлении плана-графика проведения открытого и (или) показательного тренировочного занятия целесообразно поручать в первую очередь опытным, творчески работающим, тренерам-преподавателям. Могут привлекаться к открытым и (или) показательным занятиям молодые тренеры-преподаватели.</w:t>
      </w:r>
    </w:p>
    <w:p w:rsidR="00EA27A7" w:rsidRDefault="00EA27A7" w:rsidP="00EA27A7">
      <w:pPr>
        <w:numPr>
          <w:ilvl w:val="1"/>
          <w:numId w:val="1"/>
        </w:numPr>
        <w:tabs>
          <w:tab w:val="left" w:pos="1249"/>
        </w:tabs>
        <w:spacing w:line="278" w:lineRule="exact"/>
        <w:ind w:firstLine="740"/>
        <w:jc w:val="both"/>
      </w:pPr>
      <w:r>
        <w:rPr>
          <w:rFonts w:hint="eastAsia"/>
        </w:rPr>
        <w:t>При планировании открытых и (или) показательных (мастер-классов) тренировочных занятий определяется конкретная методическая цель.</w:t>
      </w:r>
    </w:p>
    <w:p w:rsidR="00EA27A7" w:rsidRDefault="00EA27A7" w:rsidP="00EA27A7">
      <w:pPr>
        <w:numPr>
          <w:ilvl w:val="1"/>
          <w:numId w:val="1"/>
        </w:numPr>
        <w:tabs>
          <w:tab w:val="left" w:pos="1249"/>
        </w:tabs>
        <w:spacing w:line="278" w:lineRule="exact"/>
        <w:ind w:firstLine="740"/>
        <w:jc w:val="both"/>
      </w:pPr>
      <w:r>
        <w:rPr>
          <w:rFonts w:hint="eastAsia"/>
        </w:rPr>
        <w:t>При планировании открытых и (или) показательных тренировочных занятий следует равномерно распределять их по учебному году. Нецелесообразно планировать их на сентябрь и первую неделю после каникул (адаптационные периоды).</w:t>
      </w:r>
    </w:p>
    <w:p w:rsidR="00EA27A7" w:rsidRDefault="00EA27A7" w:rsidP="00EA27A7">
      <w:pPr>
        <w:numPr>
          <w:ilvl w:val="1"/>
          <w:numId w:val="1"/>
        </w:numPr>
        <w:tabs>
          <w:tab w:val="left" w:pos="1249"/>
        </w:tabs>
        <w:spacing w:line="278" w:lineRule="exact"/>
        <w:ind w:firstLine="740"/>
        <w:jc w:val="both"/>
      </w:pPr>
      <w:r>
        <w:rPr>
          <w:rFonts w:hint="eastAsia"/>
        </w:rPr>
        <w:t>Тренеру-преподавателю рекомендуется планировать одно-два открытое и (или) показательное тренировочное занятие в течение года.</w:t>
      </w:r>
    </w:p>
    <w:p w:rsidR="00EA27A7" w:rsidRDefault="00EA27A7" w:rsidP="00EA27A7">
      <w:pPr>
        <w:numPr>
          <w:ilvl w:val="1"/>
          <w:numId w:val="1"/>
        </w:numPr>
        <w:tabs>
          <w:tab w:val="left" w:pos="1249"/>
        </w:tabs>
        <w:spacing w:after="331" w:line="278" w:lineRule="exact"/>
        <w:ind w:firstLine="740"/>
        <w:jc w:val="both"/>
      </w:pPr>
      <w:r>
        <w:rPr>
          <w:rFonts w:hint="eastAsia"/>
        </w:rPr>
        <w:t>Тренер-преподаватель представляет разработанный конспект проведения тренировочного занятия заместителю директора по УВР МАУ ДО «ЯДЮСШ» не позднее, чем за неделю до занятия. Тема и форма проведения открытого и (или) показательного тренировочного занятия определяются тренером-преподавателем самостоятельно.</w:t>
      </w:r>
    </w:p>
    <w:p w:rsidR="00EA27A7" w:rsidRDefault="00EA27A7" w:rsidP="00EA27A7">
      <w:pPr>
        <w:numPr>
          <w:ilvl w:val="0"/>
          <w:numId w:val="1"/>
        </w:numPr>
        <w:tabs>
          <w:tab w:val="left" w:pos="634"/>
        </w:tabs>
        <w:spacing w:line="240" w:lineRule="exact"/>
        <w:ind w:left="340"/>
        <w:jc w:val="both"/>
      </w:pPr>
      <w:r>
        <w:rPr>
          <w:rFonts w:hint="eastAsia"/>
        </w:rPr>
        <w:t>МЕТОДИЧЕСКОЕ ОБЕСПЕЧЕНИЕ ОТКРЫТОГО И (ИЛИ) ПОКАЗАТЕЛЬНОГО</w:t>
      </w:r>
    </w:p>
    <w:p w:rsidR="00EA27A7" w:rsidRDefault="00EA27A7" w:rsidP="00EA27A7">
      <w:pPr>
        <w:spacing w:after="321" w:line="240" w:lineRule="exact"/>
        <w:jc w:val="center"/>
      </w:pPr>
      <w:r>
        <w:rPr>
          <w:rFonts w:hint="eastAsia"/>
        </w:rPr>
        <w:t>ТРЕНИРОВОЧНОГО ЗАНЯТИЯ</w:t>
      </w:r>
    </w:p>
    <w:p w:rsidR="00EA27A7" w:rsidRDefault="00EA27A7" w:rsidP="00EA27A7">
      <w:pPr>
        <w:numPr>
          <w:ilvl w:val="1"/>
          <w:numId w:val="1"/>
        </w:numPr>
        <w:tabs>
          <w:tab w:val="left" w:pos="1249"/>
        </w:tabs>
        <w:spacing w:line="274" w:lineRule="exact"/>
        <w:ind w:firstLine="740"/>
        <w:jc w:val="both"/>
      </w:pPr>
      <w:r>
        <w:rPr>
          <w:rFonts w:hint="eastAsia"/>
        </w:rPr>
        <w:t>Полный комплект образовательных документов (рабочая программа, план - конспект учебно - тренировочного занятия), определяющих методическое обеспечение занятия, готовится не позднее, чем за неделю до его проведения.</w:t>
      </w:r>
    </w:p>
    <w:p w:rsidR="00EA27A7" w:rsidRDefault="00EA27A7" w:rsidP="00EA27A7">
      <w:pPr>
        <w:numPr>
          <w:ilvl w:val="1"/>
          <w:numId w:val="1"/>
        </w:numPr>
        <w:tabs>
          <w:tab w:val="left" w:pos="1249"/>
        </w:tabs>
        <w:spacing w:line="288" w:lineRule="exact"/>
        <w:ind w:firstLine="740"/>
        <w:jc w:val="both"/>
      </w:pPr>
      <w:r>
        <w:rPr>
          <w:rFonts w:hint="eastAsia"/>
        </w:rPr>
        <w:t>В зависимости от формы обучения, типа занятия подбираются соответствующие составляющие методического обеспечения.</w:t>
      </w:r>
    </w:p>
    <w:p w:rsidR="00EA27A7" w:rsidRDefault="00EA27A7" w:rsidP="00EA27A7">
      <w:pPr>
        <w:numPr>
          <w:ilvl w:val="1"/>
          <w:numId w:val="1"/>
        </w:numPr>
        <w:tabs>
          <w:tab w:val="left" w:pos="1249"/>
        </w:tabs>
        <w:spacing w:line="278" w:lineRule="exact"/>
        <w:ind w:firstLine="740"/>
        <w:jc w:val="both"/>
      </w:pPr>
      <w:r>
        <w:rPr>
          <w:rFonts w:hint="eastAsia"/>
        </w:rPr>
        <w:t>Методическая разработка может дополняться и частично перерабатываться после проведения открытого и (или) показательного занятия, чтобы все ценное, что получено в процессе проведения тренировочного занятия, нашло в ней отражение и могло использоваться другими тренерами-преподавателями.</w:t>
      </w:r>
    </w:p>
    <w:p w:rsidR="00EA27A7" w:rsidRDefault="00EA27A7" w:rsidP="00EA27A7">
      <w:pPr>
        <w:numPr>
          <w:ilvl w:val="1"/>
          <w:numId w:val="1"/>
        </w:numPr>
        <w:tabs>
          <w:tab w:val="left" w:pos="1229"/>
        </w:tabs>
        <w:spacing w:line="269" w:lineRule="exact"/>
        <w:ind w:firstLine="760"/>
        <w:jc w:val="both"/>
      </w:pPr>
      <w:r>
        <w:rPr>
          <w:rFonts w:hint="eastAsia"/>
        </w:rPr>
        <w:t>Содержание и оформление методической разработки должно соответствовать требованиям разработок учебно-тренировочного занятия.</w:t>
      </w:r>
    </w:p>
    <w:p w:rsidR="00EA27A7" w:rsidRDefault="00EA27A7" w:rsidP="00EA27A7">
      <w:pPr>
        <w:numPr>
          <w:ilvl w:val="1"/>
          <w:numId w:val="1"/>
        </w:numPr>
        <w:tabs>
          <w:tab w:val="left" w:pos="1219"/>
        </w:tabs>
        <w:spacing w:after="627" w:line="274" w:lineRule="exact"/>
        <w:ind w:firstLine="760"/>
        <w:jc w:val="both"/>
      </w:pPr>
      <w:r>
        <w:rPr>
          <w:rFonts w:hint="eastAsia"/>
        </w:rPr>
        <w:t xml:space="preserve">Подготовленная и оформленная методическая разработка после утверждения заместителем директора по УВР МАУ ДО «ЯДЮСШ» сдается в методический кабинет. </w:t>
      </w:r>
    </w:p>
    <w:p w:rsidR="00EA27A7" w:rsidRDefault="00EA27A7" w:rsidP="00EA27A7">
      <w:pPr>
        <w:numPr>
          <w:ilvl w:val="0"/>
          <w:numId w:val="1"/>
        </w:numPr>
        <w:tabs>
          <w:tab w:val="left" w:pos="2787"/>
        </w:tabs>
        <w:spacing w:after="316" w:line="240" w:lineRule="exact"/>
        <w:ind w:left="2460"/>
        <w:jc w:val="both"/>
      </w:pPr>
      <w:r>
        <w:rPr>
          <w:rFonts w:hint="eastAsia"/>
        </w:rPr>
        <w:t>ПРОВЕДЕНИЕ ОТКРЫТОГО ЗАНЯТИЯ</w:t>
      </w:r>
    </w:p>
    <w:p w:rsidR="00EA27A7" w:rsidRDefault="00EA27A7" w:rsidP="00EA27A7">
      <w:pPr>
        <w:numPr>
          <w:ilvl w:val="1"/>
          <w:numId w:val="1"/>
        </w:numPr>
        <w:tabs>
          <w:tab w:val="left" w:pos="1219"/>
        </w:tabs>
        <w:spacing w:line="274" w:lineRule="exact"/>
        <w:ind w:firstLine="760"/>
        <w:jc w:val="both"/>
      </w:pPr>
      <w:r>
        <w:rPr>
          <w:rFonts w:hint="eastAsia"/>
        </w:rPr>
        <w:t>За одну неделю до проведения тренировочного занятия тренер-преподаватель ставит в известность заместителя директора по учебно- воспитательной работе о проведении открытого и (или) показательного учебно-тренировочного занятия.</w:t>
      </w:r>
    </w:p>
    <w:p w:rsidR="00EA27A7" w:rsidRDefault="00EA27A7" w:rsidP="00EA27A7">
      <w:pPr>
        <w:numPr>
          <w:ilvl w:val="1"/>
          <w:numId w:val="1"/>
        </w:numPr>
        <w:tabs>
          <w:tab w:val="left" w:pos="1219"/>
        </w:tabs>
        <w:spacing w:line="278" w:lineRule="exact"/>
        <w:ind w:firstLine="760"/>
        <w:jc w:val="both"/>
      </w:pPr>
      <w:r>
        <w:rPr>
          <w:rFonts w:hint="eastAsia"/>
        </w:rPr>
        <w:t>Открытое и (или) показательное тренировочное занятие проводится в деловой обстановке.</w:t>
      </w:r>
    </w:p>
    <w:p w:rsidR="00EA27A7" w:rsidRDefault="00EA27A7" w:rsidP="00EA27A7">
      <w:pPr>
        <w:numPr>
          <w:ilvl w:val="1"/>
          <w:numId w:val="1"/>
        </w:numPr>
        <w:tabs>
          <w:tab w:val="left" w:pos="1339"/>
        </w:tabs>
        <w:spacing w:line="274" w:lineRule="exact"/>
        <w:ind w:firstLine="760"/>
        <w:jc w:val="both"/>
      </w:pPr>
      <w:r>
        <w:rPr>
          <w:rFonts w:hint="eastAsia"/>
        </w:rPr>
        <w:t>Приглашенные занимают заранее подготовленные места до начала тренировочного занятия, выбранные так, чтобы меньше отвлекать внимание обучающихся и без помех наблюдать за действиями тренера - преподавателя и обучающихся.</w:t>
      </w:r>
    </w:p>
    <w:p w:rsidR="00EA27A7" w:rsidRDefault="00EA27A7" w:rsidP="00EA27A7">
      <w:pPr>
        <w:numPr>
          <w:ilvl w:val="1"/>
          <w:numId w:val="1"/>
        </w:numPr>
        <w:tabs>
          <w:tab w:val="left" w:pos="1229"/>
        </w:tabs>
        <w:spacing w:line="278" w:lineRule="exact"/>
        <w:ind w:firstLine="760"/>
        <w:jc w:val="both"/>
      </w:pPr>
      <w:r>
        <w:rPr>
          <w:rFonts w:hint="eastAsia"/>
        </w:rPr>
        <w:t>Все приглашенные должны соблюдать педагогический такт, не вмешиваться в ход занятия, не выражать в присутствии обучающихся своего отношения к работ</w:t>
      </w:r>
      <w:r>
        <w:rPr>
          <w:rFonts w:hint="eastAsia"/>
        </w:rPr>
        <w:lastRenderedPageBreak/>
        <w:t>е тренера - преподавателя, ведущего его.</w:t>
      </w:r>
    </w:p>
    <w:p w:rsidR="00EA27A7" w:rsidRDefault="00EA27A7" w:rsidP="00EA27A7">
      <w:pPr>
        <w:numPr>
          <w:ilvl w:val="1"/>
          <w:numId w:val="1"/>
        </w:numPr>
        <w:tabs>
          <w:tab w:val="left" w:pos="1224"/>
        </w:tabs>
        <w:spacing w:line="274" w:lineRule="exact"/>
        <w:ind w:firstLine="760"/>
        <w:jc w:val="both"/>
      </w:pPr>
      <w:r>
        <w:rPr>
          <w:rFonts w:hint="eastAsia"/>
        </w:rPr>
        <w:t>Приглашенные в процессе наблюдения должны обратить внимание: как тренер-преподаватель, ведущий занятие, достигает поставленной цели; с помощью каких методических приемов и средств обучения реализует требования учебно - тренировочной программы; каковы результаты его деятельности.</w:t>
      </w:r>
    </w:p>
    <w:p w:rsidR="00EA27A7" w:rsidRDefault="00EA27A7" w:rsidP="00EA27A7">
      <w:pPr>
        <w:tabs>
          <w:tab w:val="left" w:pos="1224"/>
        </w:tabs>
        <w:ind w:left="760"/>
        <w:jc w:val="both"/>
      </w:pPr>
    </w:p>
    <w:p w:rsidR="00EA27A7" w:rsidRDefault="00EA27A7" w:rsidP="00EA27A7">
      <w:pPr>
        <w:numPr>
          <w:ilvl w:val="0"/>
          <w:numId w:val="1"/>
        </w:numPr>
        <w:tabs>
          <w:tab w:val="left" w:pos="3031"/>
        </w:tabs>
        <w:spacing w:after="292" w:line="240" w:lineRule="exact"/>
        <w:ind w:left="2700"/>
        <w:jc w:val="both"/>
      </w:pPr>
      <w:r>
        <w:rPr>
          <w:rFonts w:hint="eastAsia"/>
        </w:rPr>
        <w:t>ОФОРМЛЕНИЕ ДОКУМЕНТАЦИИ</w:t>
      </w:r>
    </w:p>
    <w:p w:rsidR="00EA27A7" w:rsidRDefault="00EA27A7" w:rsidP="00EA27A7">
      <w:pPr>
        <w:numPr>
          <w:ilvl w:val="1"/>
          <w:numId w:val="1"/>
        </w:numPr>
        <w:tabs>
          <w:tab w:val="left" w:pos="1269"/>
        </w:tabs>
        <w:spacing w:line="317" w:lineRule="exact"/>
        <w:ind w:firstLine="760"/>
        <w:jc w:val="both"/>
      </w:pPr>
      <w:r>
        <w:rPr>
          <w:rFonts w:hint="eastAsia"/>
        </w:rPr>
        <w:t>Требование к содержанию плана-конспекта учебно-тренировочного занятия:</w:t>
      </w:r>
    </w:p>
    <w:p w:rsidR="00EA27A7" w:rsidRDefault="00EA27A7" w:rsidP="00EA27A7">
      <w:pPr>
        <w:tabs>
          <w:tab w:val="left" w:pos="634"/>
        </w:tabs>
        <w:spacing w:line="317" w:lineRule="exact"/>
        <w:jc w:val="both"/>
      </w:pPr>
      <w:r>
        <w:rPr>
          <w:rFonts w:hint="eastAsia"/>
        </w:rPr>
        <w:t>- полнота и обоснованность плана-конспекта учебно-</w:t>
      </w:r>
      <w:r>
        <w:rPr>
          <w:rFonts w:hint="eastAsia"/>
        </w:rPr>
        <w:softHyphen/>
        <w:t>тренировочного занятия;</w:t>
      </w:r>
    </w:p>
    <w:p w:rsidR="00EA27A7" w:rsidRDefault="00EA27A7" w:rsidP="00EA27A7">
      <w:pPr>
        <w:tabs>
          <w:tab w:val="left" w:pos="375"/>
        </w:tabs>
        <w:spacing w:line="317" w:lineRule="exact"/>
        <w:jc w:val="both"/>
      </w:pPr>
      <w:r>
        <w:rPr>
          <w:rFonts w:hint="eastAsia"/>
        </w:rPr>
        <w:t>- грамотная структурная организация методической разработки плана-конспекта учебно</w:t>
      </w:r>
      <w:r>
        <w:rPr>
          <w:rFonts w:hint="eastAsia"/>
        </w:rPr>
        <w:softHyphen/>
        <w:t>тренировочного занятия;</w:t>
      </w:r>
    </w:p>
    <w:p w:rsidR="00EA27A7" w:rsidRDefault="00EA27A7" w:rsidP="00EA27A7">
      <w:pPr>
        <w:tabs>
          <w:tab w:val="left" w:pos="365"/>
        </w:tabs>
        <w:spacing w:line="317" w:lineRule="exact"/>
        <w:jc w:val="both"/>
      </w:pPr>
      <w:r>
        <w:rPr>
          <w:rFonts w:hint="eastAsia"/>
        </w:rPr>
        <w:t>- предоставление методической разработки на бумажном и (или) электронном носителях;</w:t>
      </w:r>
    </w:p>
    <w:p w:rsidR="00EA27A7" w:rsidRDefault="00EA27A7" w:rsidP="00EA27A7">
      <w:pPr>
        <w:tabs>
          <w:tab w:val="left" w:pos="365"/>
        </w:tabs>
        <w:spacing w:line="317" w:lineRule="exact"/>
        <w:jc w:val="both"/>
      </w:pPr>
      <w:r>
        <w:rPr>
          <w:rFonts w:hint="eastAsia"/>
        </w:rPr>
        <w:t>- своевременность представления полного комплекта документов открытого и (или) показательного тренировочного занятия (за 7 дней).</w:t>
      </w:r>
    </w:p>
    <w:p w:rsidR="00EA27A7" w:rsidRDefault="00EA27A7" w:rsidP="00EA27A7">
      <w:pPr>
        <w:tabs>
          <w:tab w:val="left" w:pos="254"/>
        </w:tabs>
        <w:spacing w:line="317" w:lineRule="exact"/>
      </w:pPr>
      <w:r>
        <w:rPr>
          <w:rFonts w:hint="eastAsia"/>
        </w:rPr>
        <w:t xml:space="preserve">6.2. Титульный лист плана-конспекта учебно-тренировочного занятия </w:t>
      </w:r>
      <w:r>
        <w:rPr>
          <w:rStyle w:val="22"/>
          <w:rFonts w:eastAsia="Arial Unicode MS"/>
        </w:rPr>
        <w:t>(Приложение 1)</w:t>
      </w:r>
    </w:p>
    <w:p w:rsidR="00EA27A7" w:rsidRDefault="00EA27A7" w:rsidP="00EA27A7">
      <w:pPr>
        <w:spacing w:line="317" w:lineRule="exact"/>
        <w:jc w:val="both"/>
      </w:pPr>
      <w:r>
        <w:rPr>
          <w:rFonts w:hint="eastAsia"/>
        </w:rPr>
        <w:t>На титульном листе должна быть указана следующая информация:</w:t>
      </w:r>
    </w:p>
    <w:p w:rsidR="00EA27A7" w:rsidRDefault="00EA27A7" w:rsidP="00EA27A7">
      <w:pPr>
        <w:tabs>
          <w:tab w:val="left" w:pos="701"/>
        </w:tabs>
        <w:spacing w:line="317" w:lineRule="exact"/>
        <w:jc w:val="both"/>
      </w:pPr>
      <w:r>
        <w:rPr>
          <w:rFonts w:hint="eastAsia"/>
        </w:rPr>
        <w:t>Название учреждения в соответствии с Уставом, вид спорта, группа, Ф.И.О. тренера-преподавателя, дата проведения учебно - тренировочного занятия;</w:t>
      </w:r>
    </w:p>
    <w:p w:rsidR="00EA27A7" w:rsidRDefault="00EA27A7" w:rsidP="00EA27A7">
      <w:pPr>
        <w:tabs>
          <w:tab w:val="left" w:pos="711"/>
        </w:tabs>
        <w:spacing w:line="317" w:lineRule="exact"/>
        <w:jc w:val="both"/>
      </w:pPr>
      <w:r>
        <w:rPr>
          <w:rFonts w:hint="eastAsia"/>
        </w:rPr>
        <w:t>6.2.1. Тема учебно - тренировочного занятия (название темы берётся из календарно</w:t>
      </w:r>
      <w:r>
        <w:rPr>
          <w:rFonts w:hint="eastAsia"/>
        </w:rPr>
        <w:softHyphen/>
        <w:t>тематического плана);</w:t>
      </w:r>
    </w:p>
    <w:p w:rsidR="00EA27A7" w:rsidRDefault="00EA27A7" w:rsidP="00EA27A7">
      <w:pPr>
        <w:tabs>
          <w:tab w:val="left" w:pos="701"/>
        </w:tabs>
        <w:jc w:val="both"/>
      </w:pPr>
      <w:r>
        <w:rPr>
          <w:rFonts w:hint="eastAsia"/>
        </w:rPr>
        <w:t>6.2.2. Цель учебно - тренировочного занятия;</w:t>
      </w:r>
    </w:p>
    <w:p w:rsidR="00EA27A7" w:rsidRDefault="00EA27A7" w:rsidP="00EA27A7">
      <w:pPr>
        <w:tabs>
          <w:tab w:val="left" w:pos="701"/>
        </w:tabs>
        <w:jc w:val="both"/>
      </w:pPr>
      <w:r>
        <w:rPr>
          <w:rFonts w:hint="eastAsia"/>
        </w:rPr>
        <w:t>6.2.3. Задачи учебно - тренировочного занятия:</w:t>
      </w:r>
    </w:p>
    <w:p w:rsidR="00EA27A7" w:rsidRDefault="00EA27A7" w:rsidP="00EA27A7">
      <w:pPr>
        <w:tabs>
          <w:tab w:val="left" w:pos="351"/>
        </w:tabs>
        <w:jc w:val="both"/>
      </w:pPr>
      <w:r>
        <w:rPr>
          <w:rFonts w:hint="eastAsia"/>
        </w:rPr>
        <w:t>а)</w:t>
      </w:r>
      <w:r>
        <w:rPr>
          <w:rFonts w:hint="eastAsia"/>
        </w:rPr>
        <w:tab/>
        <w:t>учебно-образовательные:</w:t>
      </w:r>
    </w:p>
    <w:p w:rsidR="00EA27A7" w:rsidRDefault="00EA27A7" w:rsidP="00EA27A7">
      <w:pPr>
        <w:numPr>
          <w:ilvl w:val="0"/>
          <w:numId w:val="2"/>
        </w:numPr>
        <w:tabs>
          <w:tab w:val="left" w:pos="245"/>
        </w:tabs>
        <w:jc w:val="both"/>
      </w:pPr>
      <w:r>
        <w:rPr>
          <w:rFonts w:hint="eastAsia"/>
        </w:rPr>
        <w:t>формирование у обучающихся, основ знаний;</w:t>
      </w:r>
    </w:p>
    <w:p w:rsidR="00EA27A7" w:rsidRDefault="00EA27A7" w:rsidP="00EA27A7">
      <w:pPr>
        <w:numPr>
          <w:ilvl w:val="0"/>
          <w:numId w:val="2"/>
        </w:numPr>
        <w:tabs>
          <w:tab w:val="left" w:pos="245"/>
        </w:tabs>
        <w:jc w:val="both"/>
      </w:pPr>
      <w:r>
        <w:rPr>
          <w:rFonts w:hint="eastAsia"/>
        </w:rPr>
        <w:t>выработка умений, специальных для каждого вида спорта и года обучения.</w:t>
      </w:r>
    </w:p>
    <w:p w:rsidR="00EA27A7" w:rsidRDefault="00EA27A7" w:rsidP="00EA27A7">
      <w:pPr>
        <w:tabs>
          <w:tab w:val="left" w:pos="365"/>
        </w:tabs>
        <w:jc w:val="both"/>
      </w:pPr>
      <w:r>
        <w:rPr>
          <w:rFonts w:hint="eastAsia"/>
        </w:rPr>
        <w:t>б)</w:t>
      </w:r>
      <w:r>
        <w:rPr>
          <w:rFonts w:hint="eastAsia"/>
        </w:rPr>
        <w:tab/>
        <w:t xml:space="preserve">воспитательные: </w:t>
      </w:r>
    </w:p>
    <w:p w:rsidR="00EA27A7" w:rsidRDefault="00EA27A7" w:rsidP="00EA27A7">
      <w:pPr>
        <w:tabs>
          <w:tab w:val="left" w:pos="365"/>
        </w:tabs>
        <w:jc w:val="both"/>
      </w:pPr>
      <w:r>
        <w:rPr>
          <w:rFonts w:hint="eastAsia"/>
        </w:rPr>
        <w:t>взаимосвязанное между собой нравственное, эстетическое и т.п. воспитание обучающихся.</w:t>
      </w:r>
    </w:p>
    <w:p w:rsidR="00EA27A7" w:rsidRDefault="00EA27A7" w:rsidP="00EA27A7">
      <w:pPr>
        <w:tabs>
          <w:tab w:val="left" w:pos="365"/>
        </w:tabs>
        <w:jc w:val="both"/>
      </w:pPr>
      <w:r>
        <w:rPr>
          <w:rFonts w:hint="eastAsia"/>
        </w:rPr>
        <w:t>в)</w:t>
      </w:r>
      <w:r>
        <w:rPr>
          <w:rFonts w:hint="eastAsia"/>
        </w:rPr>
        <w:tab/>
        <w:t>развивающие:</w:t>
      </w:r>
    </w:p>
    <w:p w:rsidR="00EA27A7" w:rsidRDefault="00EA27A7" w:rsidP="00EA27A7">
      <w:pPr>
        <w:numPr>
          <w:ilvl w:val="0"/>
          <w:numId w:val="2"/>
        </w:numPr>
        <w:tabs>
          <w:tab w:val="left" w:pos="259"/>
        </w:tabs>
        <w:ind w:right="2000"/>
        <w:jc w:val="both"/>
      </w:pPr>
      <w:r>
        <w:rPr>
          <w:rFonts w:hint="eastAsia"/>
        </w:rPr>
        <w:t>формирование умений и навыков учебно-практической и умственной деятельности;</w:t>
      </w:r>
    </w:p>
    <w:p w:rsidR="00EA27A7" w:rsidRDefault="00EA27A7" w:rsidP="00EA27A7">
      <w:pPr>
        <w:numPr>
          <w:ilvl w:val="0"/>
          <w:numId w:val="2"/>
        </w:numPr>
        <w:tabs>
          <w:tab w:val="left" w:pos="254"/>
        </w:tabs>
        <w:ind w:right="2000"/>
        <w:jc w:val="both"/>
      </w:pPr>
      <w:r>
        <w:rPr>
          <w:rFonts w:hint="eastAsia"/>
        </w:rPr>
        <w:t>развитие познавательных процессов занимающихся (память, речь, мышление, внимание, воображение, восприятие);</w:t>
      </w:r>
    </w:p>
    <w:p w:rsidR="00EA27A7" w:rsidRDefault="00EA27A7" w:rsidP="00EA27A7">
      <w:pPr>
        <w:numPr>
          <w:ilvl w:val="0"/>
          <w:numId w:val="2"/>
        </w:numPr>
        <w:tabs>
          <w:tab w:val="left" w:pos="254"/>
        </w:tabs>
        <w:ind w:right="2000"/>
        <w:jc w:val="both"/>
      </w:pPr>
      <w:r>
        <w:rPr>
          <w:rFonts w:hint="eastAsia"/>
        </w:rPr>
        <w:t>умение применять логические операции (анализ, синтез, сравнение, классификация, систематизация, обобщение);</w:t>
      </w:r>
    </w:p>
    <w:p w:rsidR="00EA27A7" w:rsidRDefault="00EA27A7" w:rsidP="00EA27A7">
      <w:pPr>
        <w:numPr>
          <w:ilvl w:val="0"/>
          <w:numId w:val="2"/>
        </w:numPr>
        <w:tabs>
          <w:tab w:val="left" w:pos="317"/>
        </w:tabs>
        <w:ind w:right="2880"/>
        <w:jc w:val="both"/>
      </w:pPr>
      <w:r>
        <w:rPr>
          <w:rFonts w:hint="eastAsia"/>
        </w:rPr>
        <w:t>развитие воли, эмоций, интересов, способностей и дарований личности.</w:t>
      </w:r>
    </w:p>
    <w:p w:rsidR="00EA27A7" w:rsidRDefault="00EA27A7" w:rsidP="00EA27A7">
      <w:pPr>
        <w:tabs>
          <w:tab w:val="left" w:pos="710"/>
        </w:tabs>
        <w:spacing w:line="317" w:lineRule="exact"/>
        <w:jc w:val="both"/>
      </w:pPr>
      <w:r>
        <w:rPr>
          <w:rFonts w:hint="eastAsia"/>
        </w:rPr>
        <w:t>6.2.4. Тип учебно - тренировочного занятия (определяется, исходя из целей и задач занятия):</w:t>
      </w:r>
    </w:p>
    <w:p w:rsidR="00EA27A7" w:rsidRDefault="00EA27A7" w:rsidP="00EA27A7">
      <w:pPr>
        <w:numPr>
          <w:ilvl w:val="0"/>
          <w:numId w:val="2"/>
        </w:numPr>
        <w:tabs>
          <w:tab w:val="left" w:pos="254"/>
        </w:tabs>
        <w:spacing w:line="317" w:lineRule="exact"/>
        <w:jc w:val="both"/>
      </w:pPr>
      <w:r>
        <w:rPr>
          <w:rFonts w:hint="eastAsia"/>
        </w:rPr>
        <w:t>вводное учебно - тренировочное занятие;</w:t>
      </w:r>
    </w:p>
    <w:p w:rsidR="00EA27A7" w:rsidRDefault="00EA27A7" w:rsidP="00EA27A7">
      <w:pPr>
        <w:numPr>
          <w:ilvl w:val="0"/>
          <w:numId w:val="2"/>
        </w:numPr>
        <w:tabs>
          <w:tab w:val="left" w:pos="254"/>
        </w:tabs>
        <w:spacing w:line="317" w:lineRule="exact"/>
        <w:jc w:val="both"/>
      </w:pPr>
      <w:r>
        <w:rPr>
          <w:rFonts w:hint="eastAsia"/>
        </w:rPr>
        <w:lastRenderedPageBreak/>
        <w:t>контрольное учебно - тренировочное занятие;</w:t>
      </w:r>
    </w:p>
    <w:p w:rsidR="00EA27A7" w:rsidRDefault="00EA27A7" w:rsidP="00EA27A7">
      <w:pPr>
        <w:numPr>
          <w:ilvl w:val="0"/>
          <w:numId w:val="2"/>
        </w:numPr>
        <w:tabs>
          <w:tab w:val="left" w:pos="254"/>
        </w:tabs>
        <w:spacing w:line="317" w:lineRule="exact"/>
        <w:jc w:val="both"/>
      </w:pPr>
      <w:r>
        <w:rPr>
          <w:rFonts w:hint="eastAsia"/>
        </w:rPr>
        <w:t>занятие закрепления знаний, умений, навыков;</w:t>
      </w:r>
    </w:p>
    <w:p w:rsidR="00EA27A7" w:rsidRDefault="00EA27A7" w:rsidP="00EA27A7">
      <w:pPr>
        <w:numPr>
          <w:ilvl w:val="0"/>
          <w:numId w:val="2"/>
        </w:numPr>
        <w:tabs>
          <w:tab w:val="left" w:pos="254"/>
        </w:tabs>
        <w:spacing w:line="317" w:lineRule="exact"/>
        <w:jc w:val="both"/>
      </w:pPr>
      <w:r>
        <w:rPr>
          <w:rFonts w:hint="eastAsia"/>
        </w:rPr>
        <w:t>учебно - тренировочное занятие самостоятельной работы;</w:t>
      </w:r>
    </w:p>
    <w:p w:rsidR="00EA27A7" w:rsidRDefault="00EA27A7" w:rsidP="00EA27A7">
      <w:pPr>
        <w:numPr>
          <w:ilvl w:val="0"/>
          <w:numId w:val="2"/>
        </w:numPr>
        <w:tabs>
          <w:tab w:val="left" w:pos="254"/>
        </w:tabs>
        <w:spacing w:line="317" w:lineRule="exact"/>
        <w:jc w:val="both"/>
      </w:pPr>
      <w:r>
        <w:rPr>
          <w:rFonts w:hint="eastAsia"/>
        </w:rPr>
        <w:t>комбинированное учебно - тренировочное занятие;</w:t>
      </w:r>
    </w:p>
    <w:p w:rsidR="00EA27A7" w:rsidRDefault="00EA27A7" w:rsidP="00EA27A7">
      <w:pPr>
        <w:numPr>
          <w:ilvl w:val="0"/>
          <w:numId w:val="2"/>
        </w:numPr>
        <w:tabs>
          <w:tab w:val="left" w:pos="254"/>
        </w:tabs>
        <w:spacing w:line="317" w:lineRule="exact"/>
      </w:pPr>
      <w:r>
        <w:rPr>
          <w:rFonts w:hint="eastAsia"/>
        </w:rPr>
        <w:t xml:space="preserve">обобщающее учебно - тренировочное занятие </w:t>
      </w:r>
    </w:p>
    <w:p w:rsidR="00EA27A7" w:rsidRDefault="00EA27A7" w:rsidP="00EA27A7">
      <w:pPr>
        <w:numPr>
          <w:ilvl w:val="0"/>
          <w:numId w:val="2"/>
        </w:numPr>
        <w:tabs>
          <w:tab w:val="left" w:pos="254"/>
        </w:tabs>
        <w:spacing w:line="317" w:lineRule="exact"/>
      </w:pPr>
      <w:r>
        <w:rPr>
          <w:rFonts w:hint="eastAsia"/>
        </w:rPr>
        <w:t>или указать нетрадиционный тип занятия.</w:t>
      </w:r>
    </w:p>
    <w:p w:rsidR="00EA27A7" w:rsidRDefault="00EA27A7" w:rsidP="00EA27A7">
      <w:pPr>
        <w:tabs>
          <w:tab w:val="left" w:pos="254"/>
        </w:tabs>
        <w:spacing w:line="317" w:lineRule="exact"/>
      </w:pPr>
      <w:r>
        <w:rPr>
          <w:rFonts w:hint="eastAsia"/>
        </w:rPr>
        <w:t xml:space="preserve"> 6.2.5. Оснащение учебно - тренировочного занятия (инвентарь и оборудование). </w:t>
      </w:r>
    </w:p>
    <w:p w:rsidR="00EA27A7" w:rsidRDefault="00EA27A7" w:rsidP="00EA27A7">
      <w:pPr>
        <w:ind w:firstLine="740"/>
        <w:jc w:val="both"/>
      </w:pPr>
      <w:r>
        <w:rPr>
          <w:rFonts w:hint="eastAsia"/>
        </w:rPr>
        <w:t xml:space="preserve">6.3. Содержание плана-конспекта учебно-тренировочного занятия. </w:t>
      </w:r>
    </w:p>
    <w:p w:rsidR="00EA27A7" w:rsidRDefault="00EA27A7" w:rsidP="00EA27A7">
      <w:pPr>
        <w:ind w:firstLine="740"/>
        <w:jc w:val="both"/>
      </w:pPr>
      <w:r>
        <w:rPr>
          <w:rFonts w:hint="eastAsia"/>
        </w:rPr>
        <w:t xml:space="preserve">Содержание учебно - тренировочного занятия — основная часть плана-конспекта. Здесь в развернутом виде излагается последовательность действий по проведению занятия. Этот раздел представляется в конспекте в виде таблицы. Если в ходе подготовки к занятию использовались открытые библиографические источники, то в тексте конспекта необходимо сделать ссылки на использованную литературу, а в конце текста приложить её список. </w:t>
      </w:r>
    </w:p>
    <w:p w:rsidR="00EA27A7" w:rsidRDefault="00EA27A7" w:rsidP="00EA27A7">
      <w:pPr>
        <w:jc w:val="both"/>
      </w:pPr>
      <w:r>
        <w:rPr>
          <w:rFonts w:hint="eastAsia"/>
        </w:rPr>
        <w:t xml:space="preserve">Основные этапы учебно - тренировочного занятия </w:t>
      </w:r>
      <w:r>
        <w:rPr>
          <w:rStyle w:val="22"/>
          <w:rFonts w:eastAsia="Arial Unicode MS"/>
        </w:rPr>
        <w:t>(Приложение 2)</w:t>
      </w:r>
      <w:r>
        <w:rPr>
          <w:rFonts w:hint="eastAsia"/>
        </w:rPr>
        <w:t>:</w:t>
      </w:r>
    </w:p>
    <w:p w:rsidR="00EA27A7" w:rsidRDefault="00EA27A7" w:rsidP="00EA27A7">
      <w:pPr>
        <w:numPr>
          <w:ilvl w:val="0"/>
          <w:numId w:val="3"/>
        </w:numPr>
        <w:tabs>
          <w:tab w:val="left" w:pos="701"/>
        </w:tabs>
        <w:spacing w:line="274" w:lineRule="exact"/>
        <w:jc w:val="both"/>
      </w:pPr>
      <w:r>
        <w:rPr>
          <w:rFonts w:hint="eastAsia"/>
        </w:rPr>
        <w:t>Организационный момент:</w:t>
      </w:r>
    </w:p>
    <w:p w:rsidR="00EA27A7" w:rsidRDefault="00EA27A7" w:rsidP="00EA27A7">
      <w:pPr>
        <w:jc w:val="both"/>
      </w:pPr>
      <w:r>
        <w:rPr>
          <w:rFonts w:hint="eastAsia"/>
        </w:rPr>
        <w:t>- построение, приветствие;</w:t>
      </w:r>
    </w:p>
    <w:p w:rsidR="00EA27A7" w:rsidRDefault="00EA27A7" w:rsidP="00EA27A7">
      <w:pPr>
        <w:ind w:right="3560"/>
      </w:pPr>
      <w:r>
        <w:rPr>
          <w:rFonts w:hint="eastAsia"/>
        </w:rPr>
        <w:t>- сообщение темы учебно - тренировочного занятия;</w:t>
      </w:r>
    </w:p>
    <w:p w:rsidR="00EA27A7" w:rsidRDefault="00EA27A7" w:rsidP="00EA27A7">
      <w:pPr>
        <w:ind w:right="3560"/>
      </w:pPr>
      <w:r>
        <w:rPr>
          <w:rFonts w:hint="eastAsia"/>
        </w:rPr>
        <w:t>- постановка цели и задач занятия перед обучающимися;</w:t>
      </w:r>
    </w:p>
    <w:p w:rsidR="00EA27A7" w:rsidRDefault="00EA27A7" w:rsidP="00EA27A7">
      <w:pPr>
        <w:jc w:val="both"/>
      </w:pPr>
      <w:r>
        <w:rPr>
          <w:rFonts w:hint="eastAsia"/>
        </w:rPr>
        <w:t>- проверка домашнего задания (по необходимости).</w:t>
      </w:r>
    </w:p>
    <w:p w:rsidR="00EA27A7" w:rsidRDefault="00EA27A7" w:rsidP="00EA27A7">
      <w:pPr>
        <w:numPr>
          <w:ilvl w:val="0"/>
          <w:numId w:val="3"/>
        </w:numPr>
        <w:tabs>
          <w:tab w:val="left" w:pos="701"/>
        </w:tabs>
        <w:spacing w:line="274" w:lineRule="exact"/>
        <w:jc w:val="both"/>
      </w:pPr>
      <w:r>
        <w:rPr>
          <w:rFonts w:hint="eastAsia"/>
        </w:rPr>
        <w:t>Подготовительная часть:</w:t>
      </w:r>
    </w:p>
    <w:p w:rsidR="00EA27A7" w:rsidRDefault="00EA27A7" w:rsidP="00EA27A7">
      <w:pPr>
        <w:jc w:val="both"/>
      </w:pPr>
      <w:r>
        <w:rPr>
          <w:rFonts w:hint="eastAsia"/>
        </w:rPr>
        <w:t xml:space="preserve">- подготовка организма обучающихся к предстоящей работе на учебно - тренировочном занятии; </w:t>
      </w:r>
    </w:p>
    <w:p w:rsidR="00EA27A7" w:rsidRDefault="00EA27A7" w:rsidP="00EA27A7">
      <w:pPr>
        <w:jc w:val="both"/>
      </w:pPr>
      <w:r>
        <w:rPr>
          <w:rFonts w:hint="eastAsia"/>
        </w:rPr>
        <w:t>- организация восприятия и осмысления новой информации, т.е. усвоение исходных знаний и навыков;</w:t>
      </w:r>
    </w:p>
    <w:p w:rsidR="00EA27A7" w:rsidRDefault="00EA27A7" w:rsidP="00EA27A7">
      <w:pPr>
        <w:jc w:val="both"/>
      </w:pPr>
      <w:r>
        <w:rPr>
          <w:rFonts w:hint="eastAsia"/>
        </w:rPr>
        <w:t>- проверка знаний и умений обучающихся для подготовки к новому этапу тренировочного процесса.</w:t>
      </w:r>
    </w:p>
    <w:p w:rsidR="00EA27A7" w:rsidRDefault="00EA27A7" w:rsidP="00EA27A7">
      <w:pPr>
        <w:numPr>
          <w:ilvl w:val="0"/>
          <w:numId w:val="3"/>
        </w:numPr>
        <w:tabs>
          <w:tab w:val="left" w:pos="701"/>
        </w:tabs>
        <w:spacing w:line="274" w:lineRule="exact"/>
        <w:jc w:val="both"/>
      </w:pPr>
      <w:r>
        <w:rPr>
          <w:rFonts w:hint="eastAsia"/>
        </w:rPr>
        <w:t>Основная часть:</w:t>
      </w:r>
    </w:p>
    <w:p w:rsidR="00EA27A7" w:rsidRDefault="00EA27A7" w:rsidP="00EA27A7">
      <w:pPr>
        <w:spacing w:line="317" w:lineRule="exact"/>
        <w:jc w:val="both"/>
      </w:pPr>
      <w:r>
        <w:rPr>
          <w:rFonts w:hint="eastAsia"/>
        </w:rPr>
        <w:t xml:space="preserve">- решение поставленных задач учебно - тренировочного занятия; </w:t>
      </w:r>
    </w:p>
    <w:p w:rsidR="00EA27A7" w:rsidRDefault="00EA27A7" w:rsidP="00EA27A7">
      <w:pPr>
        <w:spacing w:line="317" w:lineRule="exact"/>
        <w:jc w:val="both"/>
      </w:pPr>
      <w:r>
        <w:rPr>
          <w:rFonts w:hint="eastAsia"/>
        </w:rPr>
        <w:t xml:space="preserve">- достижение цели учебно-тренировочного занятия; </w:t>
      </w:r>
    </w:p>
    <w:p w:rsidR="00EA27A7" w:rsidRDefault="00EA27A7" w:rsidP="00EA27A7">
      <w:pPr>
        <w:spacing w:line="317" w:lineRule="exact"/>
        <w:jc w:val="both"/>
      </w:pPr>
      <w:r>
        <w:rPr>
          <w:rFonts w:hint="eastAsia"/>
        </w:rPr>
        <w:t xml:space="preserve">- творческое применение и добывание знаний, освоение способа деятельности путем решения проблемных задач, построенных на основе ранее усвоенных знаний и умений; </w:t>
      </w:r>
    </w:p>
    <w:p w:rsidR="00EA27A7" w:rsidRDefault="00EA27A7" w:rsidP="00EA27A7">
      <w:pPr>
        <w:spacing w:line="317" w:lineRule="exact"/>
        <w:jc w:val="both"/>
      </w:pPr>
      <w:r>
        <w:rPr>
          <w:rFonts w:hint="eastAsia"/>
        </w:rPr>
        <w:t>- обобщение изучаемого на учебно-тренировочном занятии и введение его в систему ранее усвоенных знаний, умений и навыков.</w:t>
      </w:r>
    </w:p>
    <w:p w:rsidR="00EA27A7" w:rsidRDefault="00EA27A7" w:rsidP="00EA27A7">
      <w:pPr>
        <w:numPr>
          <w:ilvl w:val="0"/>
          <w:numId w:val="3"/>
        </w:numPr>
        <w:tabs>
          <w:tab w:val="left" w:pos="701"/>
        </w:tabs>
        <w:spacing w:line="317" w:lineRule="exact"/>
        <w:jc w:val="both"/>
      </w:pPr>
      <w:r>
        <w:rPr>
          <w:rFonts w:hint="eastAsia"/>
        </w:rPr>
        <w:t>Заключительная часть:</w:t>
      </w:r>
    </w:p>
    <w:p w:rsidR="00EA27A7" w:rsidRDefault="00EA27A7" w:rsidP="00EA27A7">
      <w:pPr>
        <w:spacing w:line="317" w:lineRule="exact"/>
        <w:jc w:val="both"/>
      </w:pPr>
      <w:r>
        <w:rPr>
          <w:rFonts w:hint="eastAsia"/>
        </w:rPr>
        <w:t xml:space="preserve">- восстановление организма обучающихся; </w:t>
      </w:r>
    </w:p>
    <w:p w:rsidR="00EA27A7" w:rsidRDefault="00EA27A7" w:rsidP="00EA27A7">
      <w:pPr>
        <w:spacing w:line="317" w:lineRule="exact"/>
        <w:jc w:val="both"/>
      </w:pPr>
      <w:r>
        <w:rPr>
          <w:rFonts w:hint="eastAsia"/>
        </w:rPr>
        <w:t>- контроль результатов тренировочной деятельности, осуществляемый тренером - преподавателем и обучающихся, оценка знаний, умений и навыков;</w:t>
      </w:r>
    </w:p>
    <w:p w:rsidR="00EA27A7" w:rsidRDefault="00EA27A7" w:rsidP="00EA27A7">
      <w:pPr>
        <w:spacing w:line="317" w:lineRule="exact"/>
        <w:jc w:val="both"/>
      </w:pPr>
      <w:r>
        <w:rPr>
          <w:rFonts w:hint="eastAsia"/>
        </w:rPr>
        <w:t>- домашнее задание (по необходимости);</w:t>
      </w:r>
    </w:p>
    <w:p w:rsidR="00EA27A7" w:rsidRDefault="00EA27A7" w:rsidP="00EA27A7">
      <w:pPr>
        <w:spacing w:line="312" w:lineRule="exact"/>
        <w:jc w:val="both"/>
      </w:pPr>
      <w:r>
        <w:rPr>
          <w:rFonts w:hint="eastAsia"/>
        </w:rPr>
        <w:t>- подведение итогов учебно - тренировочного занятия.</w:t>
      </w:r>
    </w:p>
    <w:p w:rsidR="00EA27A7" w:rsidRDefault="00EA27A7" w:rsidP="00EA27A7">
      <w:pPr>
        <w:numPr>
          <w:ilvl w:val="0"/>
          <w:numId w:val="4"/>
        </w:numPr>
        <w:tabs>
          <w:tab w:val="left" w:pos="1250"/>
        </w:tabs>
        <w:ind w:firstLine="740"/>
        <w:jc w:val="both"/>
      </w:pPr>
      <w:r>
        <w:rPr>
          <w:rFonts w:hint="eastAsia"/>
        </w:rPr>
        <w:lastRenderedPageBreak/>
        <w:t>Оформление плана-конспекта учебно-тренировочного занятия.</w:t>
      </w:r>
    </w:p>
    <w:p w:rsidR="00EA27A7" w:rsidRDefault="00EA27A7" w:rsidP="00EA27A7">
      <w:pPr>
        <w:numPr>
          <w:ilvl w:val="0"/>
          <w:numId w:val="5"/>
        </w:numPr>
        <w:tabs>
          <w:tab w:val="left" w:pos="711"/>
        </w:tabs>
        <w:jc w:val="both"/>
      </w:pPr>
      <w:r>
        <w:rPr>
          <w:rFonts w:hint="eastAsia"/>
        </w:rPr>
        <w:t>Форматирование.</w:t>
      </w:r>
    </w:p>
    <w:p w:rsidR="00EA27A7" w:rsidRDefault="00EA27A7" w:rsidP="00EA27A7">
      <w:pPr>
        <w:spacing w:line="278" w:lineRule="exact"/>
        <w:jc w:val="both"/>
      </w:pPr>
      <w:r>
        <w:rPr>
          <w:rFonts w:hint="eastAsia"/>
        </w:rPr>
        <w:t>Для плана-конспекта тренировочного занятия следует использовать формат страницы А4, книжную ориентацию. Значения полей: левое - 3 см, правое 1,5 см, верхнее - 2 см, нижнее - 2 см. В случае использования альбомной (горизонтальной) ориентации листа размеры полей должны быть следующими: левое - 2 см, правое - 2 см, верхнее - 3 см, нижнее - 1,5 см.</w:t>
      </w:r>
    </w:p>
    <w:p w:rsidR="00EA27A7" w:rsidRDefault="00EA27A7" w:rsidP="00EA27A7">
      <w:pPr>
        <w:spacing w:after="64" w:line="278" w:lineRule="exact"/>
        <w:jc w:val="both"/>
      </w:pPr>
      <w:r>
        <w:rPr>
          <w:rFonts w:hint="eastAsia"/>
        </w:rPr>
        <w:t>Для основного текста рекомендуется использовать:</w:t>
      </w:r>
    </w:p>
    <w:p w:rsidR="00EA27A7" w:rsidRDefault="00EA27A7" w:rsidP="00EA27A7">
      <w:pPr>
        <w:numPr>
          <w:ilvl w:val="0"/>
          <w:numId w:val="6"/>
        </w:numPr>
        <w:tabs>
          <w:tab w:val="left" w:pos="711"/>
        </w:tabs>
        <w:spacing w:line="274" w:lineRule="exact"/>
        <w:ind w:left="160"/>
        <w:jc w:val="both"/>
      </w:pPr>
      <w:r>
        <w:rPr>
          <w:rFonts w:hint="eastAsia"/>
        </w:rPr>
        <w:t xml:space="preserve">Шрифт </w:t>
      </w:r>
      <w:r>
        <w:rPr>
          <w:rFonts w:hint="eastAsia"/>
          <w:lang w:val="en-US" w:eastAsia="en-US" w:bidi="en-US"/>
        </w:rPr>
        <w:t>Times New Roman;</w:t>
      </w:r>
    </w:p>
    <w:p w:rsidR="00EA27A7" w:rsidRDefault="00EA27A7" w:rsidP="00EA27A7">
      <w:pPr>
        <w:numPr>
          <w:ilvl w:val="0"/>
          <w:numId w:val="6"/>
        </w:numPr>
        <w:tabs>
          <w:tab w:val="left" w:pos="711"/>
        </w:tabs>
        <w:spacing w:line="274" w:lineRule="exact"/>
        <w:ind w:left="160"/>
        <w:jc w:val="both"/>
      </w:pPr>
      <w:r>
        <w:rPr>
          <w:rFonts w:hint="eastAsia"/>
        </w:rPr>
        <w:t>размер шрифта 14;</w:t>
      </w:r>
    </w:p>
    <w:p w:rsidR="00EA27A7" w:rsidRDefault="00EA27A7" w:rsidP="00EA27A7">
      <w:pPr>
        <w:numPr>
          <w:ilvl w:val="0"/>
          <w:numId w:val="6"/>
        </w:numPr>
        <w:tabs>
          <w:tab w:val="left" w:pos="711"/>
        </w:tabs>
        <w:spacing w:line="274" w:lineRule="exact"/>
        <w:ind w:left="160"/>
        <w:jc w:val="both"/>
      </w:pPr>
      <w:r>
        <w:rPr>
          <w:rFonts w:hint="eastAsia"/>
        </w:rPr>
        <w:t>полуторный межстрочный интервал;</w:t>
      </w:r>
    </w:p>
    <w:p w:rsidR="00EA27A7" w:rsidRDefault="00EA27A7" w:rsidP="00EA27A7">
      <w:pPr>
        <w:numPr>
          <w:ilvl w:val="0"/>
          <w:numId w:val="6"/>
        </w:numPr>
        <w:tabs>
          <w:tab w:val="left" w:pos="711"/>
        </w:tabs>
        <w:spacing w:line="274" w:lineRule="exact"/>
        <w:ind w:left="160"/>
        <w:jc w:val="both"/>
      </w:pPr>
      <w:r>
        <w:rPr>
          <w:rFonts w:hint="eastAsia"/>
        </w:rPr>
        <w:t>выравнивание по ширине;</w:t>
      </w:r>
    </w:p>
    <w:p w:rsidR="00EA27A7" w:rsidRDefault="00EA27A7" w:rsidP="00EA27A7">
      <w:pPr>
        <w:numPr>
          <w:ilvl w:val="0"/>
          <w:numId w:val="6"/>
        </w:numPr>
        <w:tabs>
          <w:tab w:val="left" w:pos="711"/>
        </w:tabs>
        <w:spacing w:line="274" w:lineRule="exact"/>
        <w:ind w:left="160"/>
        <w:jc w:val="both"/>
      </w:pPr>
      <w:r>
        <w:rPr>
          <w:rFonts w:hint="eastAsia"/>
        </w:rPr>
        <w:t>абзацный отступ 1,27 см.</w:t>
      </w:r>
    </w:p>
    <w:p w:rsidR="00EA27A7" w:rsidRDefault="00EA27A7" w:rsidP="00EA27A7">
      <w:pPr>
        <w:jc w:val="both"/>
      </w:pPr>
      <w:r>
        <w:rPr>
          <w:rFonts w:hint="eastAsia"/>
        </w:rPr>
        <w:t xml:space="preserve">В тексте допускаются выделения полужирным или </w:t>
      </w:r>
      <w:r>
        <w:rPr>
          <w:rStyle w:val="22"/>
          <w:rFonts w:eastAsia="Arial Unicode MS"/>
        </w:rPr>
        <w:t>курсивным</w:t>
      </w:r>
      <w:r>
        <w:rPr>
          <w:rFonts w:hint="eastAsia"/>
        </w:rPr>
        <w:t xml:space="preserve"> шрифтом, если это необходимо. Грамотность и стилистика языка.</w:t>
      </w:r>
    </w:p>
    <w:p w:rsidR="00EA27A7" w:rsidRDefault="00EA27A7" w:rsidP="00EA27A7">
      <w:pPr>
        <w:jc w:val="both"/>
      </w:pPr>
      <w:r>
        <w:rPr>
          <w:rFonts w:hint="eastAsia"/>
        </w:rPr>
        <w:t>План-конспект занятия должен быть написан с соблюдением правил и норм русского языка.</w:t>
      </w:r>
    </w:p>
    <w:p w:rsidR="00EA27A7" w:rsidRDefault="00EA27A7" w:rsidP="00EA27A7">
      <w:pPr>
        <w:spacing w:after="447"/>
        <w:jc w:val="both"/>
      </w:pPr>
      <w:r>
        <w:rPr>
          <w:rFonts w:hint="eastAsia"/>
        </w:rPr>
        <w:t>Специальные термины должны использоваться в соответствии с установленными в нормативных документах нормами.</w:t>
      </w:r>
    </w:p>
    <w:p w:rsidR="00EA27A7" w:rsidRDefault="00EA27A7" w:rsidP="00EA27A7">
      <w:pPr>
        <w:numPr>
          <w:ilvl w:val="0"/>
          <w:numId w:val="1"/>
        </w:numPr>
        <w:tabs>
          <w:tab w:val="left" w:pos="568"/>
        </w:tabs>
        <w:spacing w:line="240" w:lineRule="exact"/>
        <w:ind w:left="240"/>
        <w:jc w:val="both"/>
      </w:pPr>
      <w:r>
        <w:rPr>
          <w:rFonts w:hint="eastAsia"/>
        </w:rPr>
        <w:t>ОБСУЖДЕНИЕ ОТКРЫТОГО И (ИЛИ) ПОКАЗАТЕЛЬНОГО ТРЕНИРОВОЧНОГО</w:t>
      </w:r>
    </w:p>
    <w:p w:rsidR="00EA27A7" w:rsidRDefault="00EA27A7" w:rsidP="00EA27A7">
      <w:pPr>
        <w:spacing w:after="326" w:line="240" w:lineRule="exact"/>
        <w:ind w:left="20"/>
        <w:jc w:val="center"/>
      </w:pPr>
      <w:r>
        <w:rPr>
          <w:rFonts w:hint="eastAsia"/>
        </w:rPr>
        <w:t>ЗАНЯТИЯ</w:t>
      </w:r>
    </w:p>
    <w:p w:rsidR="00EA27A7" w:rsidRDefault="00EA27A7" w:rsidP="00EA27A7">
      <w:pPr>
        <w:numPr>
          <w:ilvl w:val="1"/>
          <w:numId w:val="1"/>
        </w:numPr>
        <w:tabs>
          <w:tab w:val="left" w:pos="1216"/>
        </w:tabs>
        <w:spacing w:line="274" w:lineRule="exact"/>
        <w:ind w:firstLine="740"/>
        <w:jc w:val="both"/>
      </w:pPr>
      <w:r>
        <w:rPr>
          <w:rFonts w:hint="eastAsia"/>
        </w:rPr>
        <w:t>Обсуждение открытого и (или) показательного занятия проводится в день его проведения.</w:t>
      </w:r>
    </w:p>
    <w:p w:rsidR="00EA27A7" w:rsidRDefault="00EA27A7" w:rsidP="00EA27A7">
      <w:pPr>
        <w:numPr>
          <w:ilvl w:val="1"/>
          <w:numId w:val="1"/>
        </w:numPr>
        <w:tabs>
          <w:tab w:val="left" w:pos="1221"/>
        </w:tabs>
        <w:spacing w:line="278" w:lineRule="exact"/>
        <w:ind w:firstLine="740"/>
        <w:jc w:val="both"/>
      </w:pPr>
      <w:r>
        <w:rPr>
          <w:rFonts w:hint="eastAsia"/>
        </w:rPr>
        <w:t>Организует обсуждение заместитель директора по учебно-воспитательной работе или ответственное за подготовку занятия лицо.</w:t>
      </w:r>
    </w:p>
    <w:p w:rsidR="00EA27A7" w:rsidRDefault="00EA27A7" w:rsidP="00EA27A7">
      <w:pPr>
        <w:numPr>
          <w:ilvl w:val="1"/>
          <w:numId w:val="1"/>
        </w:numPr>
        <w:tabs>
          <w:tab w:val="left" w:pos="1216"/>
        </w:tabs>
        <w:spacing w:line="274" w:lineRule="exact"/>
        <w:ind w:firstLine="740"/>
        <w:jc w:val="both"/>
      </w:pPr>
      <w:r>
        <w:rPr>
          <w:rFonts w:hint="eastAsia"/>
        </w:rPr>
        <w:t>Цель обсуждения - оценка правильности постановки занятия, целесообразность выбранных методов и средств, помощь тренеру - преподавателю увидеть отдельные методические приемы, их эффективность с точки зрения поставленных задач.</w:t>
      </w:r>
    </w:p>
    <w:p w:rsidR="00EA27A7" w:rsidRDefault="00EA27A7" w:rsidP="00EA27A7">
      <w:pPr>
        <w:numPr>
          <w:ilvl w:val="1"/>
          <w:numId w:val="1"/>
        </w:numPr>
        <w:tabs>
          <w:tab w:val="left" w:pos="1216"/>
        </w:tabs>
        <w:spacing w:line="278" w:lineRule="exact"/>
        <w:ind w:firstLine="740"/>
        <w:jc w:val="both"/>
      </w:pPr>
      <w:r>
        <w:rPr>
          <w:rFonts w:hint="eastAsia"/>
        </w:rPr>
        <w:t>При обсуждении занятия вопросы должны носить конкретный характер: об отдельных приемах работы, о конкретных моментах данного занятия, не уводить обсуждение от поставленной цели.</w:t>
      </w:r>
    </w:p>
    <w:p w:rsidR="00EA27A7" w:rsidRDefault="00EA27A7" w:rsidP="00EA27A7">
      <w:pPr>
        <w:numPr>
          <w:ilvl w:val="1"/>
          <w:numId w:val="1"/>
        </w:numPr>
        <w:tabs>
          <w:tab w:val="left" w:pos="1250"/>
        </w:tabs>
        <w:spacing w:line="302" w:lineRule="exact"/>
        <w:ind w:firstLine="740"/>
        <w:jc w:val="both"/>
      </w:pPr>
      <w:r>
        <w:rPr>
          <w:rFonts w:hint="eastAsia"/>
        </w:rPr>
        <w:t>Обсуждение следует проводить в следующей последовательности:</w:t>
      </w:r>
    </w:p>
    <w:p w:rsidR="00EA27A7" w:rsidRDefault="00EA27A7" w:rsidP="00EA27A7">
      <w:pPr>
        <w:numPr>
          <w:ilvl w:val="0"/>
          <w:numId w:val="2"/>
        </w:numPr>
        <w:tabs>
          <w:tab w:val="left" w:pos="242"/>
        </w:tabs>
        <w:spacing w:line="302" w:lineRule="exact"/>
        <w:jc w:val="both"/>
      </w:pPr>
      <w:r>
        <w:rPr>
          <w:rFonts w:hint="eastAsia"/>
        </w:rPr>
        <w:t>тренер-преподаватель, проводивший занятие;</w:t>
      </w:r>
    </w:p>
    <w:p w:rsidR="00EA27A7" w:rsidRDefault="00EA27A7" w:rsidP="00EA27A7">
      <w:pPr>
        <w:numPr>
          <w:ilvl w:val="0"/>
          <w:numId w:val="2"/>
        </w:numPr>
        <w:tabs>
          <w:tab w:val="left" w:pos="242"/>
        </w:tabs>
        <w:spacing w:line="302" w:lineRule="exact"/>
        <w:jc w:val="both"/>
      </w:pPr>
      <w:r>
        <w:rPr>
          <w:rFonts w:hint="eastAsia"/>
        </w:rPr>
        <w:t>приглашенные тренеры-преподаватели;</w:t>
      </w:r>
    </w:p>
    <w:p w:rsidR="00EA27A7" w:rsidRDefault="00EA27A7" w:rsidP="00EA27A7">
      <w:pPr>
        <w:numPr>
          <w:ilvl w:val="0"/>
          <w:numId w:val="2"/>
        </w:numPr>
        <w:tabs>
          <w:tab w:val="left" w:pos="242"/>
        </w:tabs>
        <w:spacing w:line="302" w:lineRule="exact"/>
        <w:jc w:val="both"/>
      </w:pPr>
      <w:r>
        <w:rPr>
          <w:rFonts w:hint="eastAsia"/>
        </w:rPr>
        <w:t>представитель администрации МАУ ДО «ЯДЮСШ», ответственный за методическую работу.</w:t>
      </w:r>
    </w:p>
    <w:p w:rsidR="00EA27A7" w:rsidRDefault="00EA27A7" w:rsidP="00EA27A7">
      <w:pPr>
        <w:numPr>
          <w:ilvl w:val="1"/>
          <w:numId w:val="1"/>
        </w:numPr>
        <w:tabs>
          <w:tab w:val="left" w:pos="515"/>
        </w:tabs>
        <w:spacing w:line="274" w:lineRule="exact"/>
        <w:jc w:val="both"/>
      </w:pPr>
      <w:r>
        <w:rPr>
          <w:rFonts w:hint="eastAsia"/>
        </w:rPr>
        <w:t>Первое слово предоставляется тренеру-преподавателю, который проводил открытое и (или) показательное занятие. Он должен четко раскрыть цели учебно-тренировочного занятия, обосновать выбор методов и средств, качество их применения, сообщить критические заключения по проведению занятия и содержанию подобранного материала. Выступление тренера-преподавателя должно помочь присутствующим понять его педагогический замысел, особенности применяемых им методов и приемов, ведущие идеи, которые лежат в основе системы его работы.</w:t>
      </w:r>
    </w:p>
    <w:p w:rsidR="00EA27A7" w:rsidRDefault="00EA27A7" w:rsidP="00EA27A7">
      <w:pPr>
        <w:numPr>
          <w:ilvl w:val="1"/>
          <w:numId w:val="1"/>
        </w:numPr>
        <w:tabs>
          <w:tab w:val="left" w:pos="515"/>
        </w:tabs>
        <w:spacing w:line="274" w:lineRule="exact"/>
        <w:jc w:val="both"/>
      </w:pPr>
      <w:r>
        <w:rPr>
          <w:rFonts w:hint="eastAsia"/>
        </w:rPr>
        <w:t>Выступающие должны детально разобрать достоинства и недостатки занятия, оценить занятие с позиции дидактических принципов, обратить внимание на достижение поставленных целей обучения, воспитания и развития, на эффективность использования инвентаря и оборудования. В ходе обсуждения можно отметить недостатки, ошибки, допущенные в организации и содержании занятия, дать рекомендации по с</w:t>
      </w:r>
      <w:r>
        <w:rPr>
          <w:rFonts w:hint="eastAsia"/>
        </w:rPr>
        <w:lastRenderedPageBreak/>
        <w:t>овершенствованию системы работы.</w:t>
      </w:r>
    </w:p>
    <w:p w:rsidR="00EA27A7" w:rsidRDefault="00EA27A7" w:rsidP="00EA27A7">
      <w:pPr>
        <w:spacing w:line="240" w:lineRule="exact"/>
        <w:jc w:val="both"/>
      </w:pPr>
      <w:r>
        <w:rPr>
          <w:rFonts w:hint="eastAsia"/>
        </w:rPr>
        <w:t>Оценка сценария занятия осуществляется с учётом следующих критериев:</w:t>
      </w:r>
    </w:p>
    <w:p w:rsidR="00EA27A7" w:rsidRDefault="00EA27A7" w:rsidP="00EA27A7">
      <w:pPr>
        <w:numPr>
          <w:ilvl w:val="0"/>
          <w:numId w:val="6"/>
        </w:numPr>
        <w:tabs>
          <w:tab w:val="left" w:pos="688"/>
        </w:tabs>
        <w:spacing w:line="274" w:lineRule="exact"/>
        <w:ind w:left="400"/>
        <w:jc w:val="both"/>
      </w:pPr>
      <w:r>
        <w:rPr>
          <w:rFonts w:hint="eastAsia"/>
        </w:rPr>
        <w:t>соответствие программе;</w:t>
      </w:r>
    </w:p>
    <w:p w:rsidR="00EA27A7" w:rsidRDefault="00EA27A7" w:rsidP="00EA27A7">
      <w:pPr>
        <w:numPr>
          <w:ilvl w:val="0"/>
          <w:numId w:val="6"/>
        </w:numPr>
        <w:tabs>
          <w:tab w:val="left" w:pos="688"/>
        </w:tabs>
        <w:spacing w:line="274" w:lineRule="exact"/>
        <w:ind w:left="400"/>
        <w:jc w:val="both"/>
      </w:pPr>
      <w:r>
        <w:rPr>
          <w:rFonts w:hint="eastAsia"/>
        </w:rPr>
        <w:t>методическая проработка плана и хода занятия;</w:t>
      </w:r>
    </w:p>
    <w:p w:rsidR="00EA27A7" w:rsidRDefault="00EA27A7" w:rsidP="00EA27A7">
      <w:pPr>
        <w:numPr>
          <w:ilvl w:val="0"/>
          <w:numId w:val="6"/>
        </w:numPr>
        <w:tabs>
          <w:tab w:val="left" w:pos="688"/>
        </w:tabs>
        <w:spacing w:line="274" w:lineRule="exact"/>
        <w:ind w:left="400"/>
        <w:jc w:val="both"/>
      </w:pPr>
      <w:r>
        <w:rPr>
          <w:rFonts w:hint="eastAsia"/>
        </w:rPr>
        <w:t>полнота и разнообразие используемых упражнений по теме;</w:t>
      </w:r>
    </w:p>
    <w:p w:rsidR="00EA27A7" w:rsidRDefault="00EA27A7" w:rsidP="00EA27A7">
      <w:pPr>
        <w:numPr>
          <w:ilvl w:val="0"/>
          <w:numId w:val="6"/>
        </w:numPr>
        <w:tabs>
          <w:tab w:val="left" w:pos="688"/>
        </w:tabs>
        <w:spacing w:line="274" w:lineRule="exact"/>
        <w:ind w:left="400"/>
        <w:jc w:val="both"/>
      </w:pPr>
      <w:r>
        <w:rPr>
          <w:rFonts w:hint="eastAsia"/>
        </w:rPr>
        <w:t>доступность и оригинальность подачи материала;</w:t>
      </w:r>
    </w:p>
    <w:p w:rsidR="00EA27A7" w:rsidRDefault="00EA27A7" w:rsidP="00EA27A7">
      <w:pPr>
        <w:numPr>
          <w:ilvl w:val="0"/>
          <w:numId w:val="6"/>
        </w:numPr>
        <w:tabs>
          <w:tab w:val="left" w:pos="688"/>
        </w:tabs>
        <w:spacing w:line="274" w:lineRule="exact"/>
        <w:ind w:left="400"/>
        <w:jc w:val="both"/>
      </w:pPr>
      <w:r>
        <w:rPr>
          <w:rFonts w:hint="eastAsia"/>
        </w:rPr>
        <w:t>методы и приемы организации деятельности обучающихся;</w:t>
      </w:r>
    </w:p>
    <w:p w:rsidR="00EA27A7" w:rsidRDefault="00EA27A7" w:rsidP="00EA27A7">
      <w:pPr>
        <w:numPr>
          <w:ilvl w:val="0"/>
          <w:numId w:val="6"/>
        </w:numPr>
        <w:tabs>
          <w:tab w:val="left" w:pos="688"/>
        </w:tabs>
        <w:spacing w:line="274" w:lineRule="exact"/>
        <w:ind w:left="400"/>
        <w:jc w:val="both"/>
      </w:pPr>
      <w:r>
        <w:rPr>
          <w:rFonts w:hint="eastAsia"/>
        </w:rPr>
        <w:t>мотивация деятельности обучающихся;</w:t>
      </w:r>
    </w:p>
    <w:p w:rsidR="00EA27A7" w:rsidRDefault="00EA27A7" w:rsidP="00EA27A7">
      <w:pPr>
        <w:numPr>
          <w:ilvl w:val="0"/>
          <w:numId w:val="6"/>
        </w:numPr>
        <w:tabs>
          <w:tab w:val="left" w:pos="688"/>
        </w:tabs>
        <w:spacing w:line="274" w:lineRule="exact"/>
        <w:ind w:left="400"/>
        <w:jc w:val="both"/>
      </w:pPr>
      <w:r>
        <w:rPr>
          <w:rFonts w:hint="eastAsia"/>
        </w:rPr>
        <w:t>разнообразие используемых технических и программных средств;</w:t>
      </w:r>
    </w:p>
    <w:p w:rsidR="00EA27A7" w:rsidRDefault="00EA27A7" w:rsidP="00EA27A7">
      <w:pPr>
        <w:numPr>
          <w:ilvl w:val="0"/>
          <w:numId w:val="6"/>
        </w:numPr>
        <w:tabs>
          <w:tab w:val="left" w:pos="688"/>
        </w:tabs>
        <w:spacing w:line="274" w:lineRule="exact"/>
        <w:ind w:left="400"/>
        <w:jc w:val="both"/>
      </w:pPr>
      <w:r>
        <w:rPr>
          <w:rFonts w:hint="eastAsia"/>
        </w:rPr>
        <w:t>соответствие итогов поставленной цели;</w:t>
      </w:r>
    </w:p>
    <w:p w:rsidR="00EA27A7" w:rsidRDefault="00EA27A7" w:rsidP="00EA27A7">
      <w:pPr>
        <w:numPr>
          <w:ilvl w:val="0"/>
          <w:numId w:val="6"/>
        </w:numPr>
        <w:tabs>
          <w:tab w:val="left" w:pos="688"/>
        </w:tabs>
        <w:spacing w:after="240" w:line="274" w:lineRule="exact"/>
        <w:ind w:left="400"/>
        <w:jc w:val="both"/>
      </w:pPr>
      <w:r>
        <w:rPr>
          <w:rFonts w:hint="eastAsia"/>
        </w:rPr>
        <w:t>тиражируемость (возможность использования коллегами).</w:t>
      </w:r>
    </w:p>
    <w:p w:rsidR="00EA27A7" w:rsidRDefault="00EA27A7" w:rsidP="00EA27A7">
      <w:pPr>
        <w:numPr>
          <w:ilvl w:val="1"/>
          <w:numId w:val="1"/>
        </w:numPr>
        <w:tabs>
          <w:tab w:val="left" w:pos="1246"/>
        </w:tabs>
        <w:spacing w:line="274" w:lineRule="exact"/>
        <w:ind w:firstLine="740"/>
        <w:jc w:val="both"/>
      </w:pPr>
      <w:r>
        <w:rPr>
          <w:rFonts w:hint="eastAsia"/>
        </w:rPr>
        <w:t>В заключении выступают представители администрации учреждения. Они подводят итоги обсуждения, отмечают, что было упущено присутствующими, дают оценку приемам и методам, использованным на занятии, отмечают глубину раскрытия поставленной методической цели открытого тренировочного занятия и делают вывод о целесообразности использования представленного опыта.</w:t>
      </w:r>
    </w:p>
    <w:p w:rsidR="00EA27A7" w:rsidRDefault="00EA27A7" w:rsidP="00EA27A7">
      <w:pPr>
        <w:numPr>
          <w:ilvl w:val="1"/>
          <w:numId w:val="1"/>
        </w:numPr>
        <w:tabs>
          <w:tab w:val="left" w:pos="1242"/>
        </w:tabs>
        <w:spacing w:line="274" w:lineRule="exact"/>
        <w:ind w:firstLine="740"/>
        <w:jc w:val="both"/>
      </w:pPr>
      <w:r>
        <w:rPr>
          <w:rFonts w:hint="eastAsia"/>
        </w:rPr>
        <w:t>При анализе открытого тренировочного занятия все выступающие должны оценить воспитательную роль занятия, его значение. Тон обсуждения должен быть деловой и доброжелательный. Необходим живой обмен мнениями, дискуссия, которые вызывают не только желание критически оценить работу коллеги, но и творчески использовать его опыт в работе.</w:t>
      </w:r>
    </w:p>
    <w:p w:rsidR="00EA27A7" w:rsidRDefault="00EA27A7" w:rsidP="00EA27A7">
      <w:pPr>
        <w:numPr>
          <w:ilvl w:val="1"/>
          <w:numId w:val="1"/>
        </w:numPr>
        <w:tabs>
          <w:tab w:val="left" w:pos="1357"/>
        </w:tabs>
        <w:spacing w:line="274" w:lineRule="exact"/>
        <w:ind w:firstLine="740"/>
        <w:jc w:val="both"/>
      </w:pPr>
      <w:r>
        <w:rPr>
          <w:rFonts w:hint="eastAsia"/>
        </w:rPr>
        <w:t>После выступления присутствующих слово вновь предоставляется тренеру-преподавателю, проводившему открытое занятие. Он отмечает, какие замечания принимает, с чем не согласен и почему, доказывает свою точку зрения.</w:t>
      </w:r>
    </w:p>
    <w:p w:rsidR="00EA27A7" w:rsidRDefault="00EA27A7" w:rsidP="00EA27A7">
      <w:pPr>
        <w:numPr>
          <w:ilvl w:val="1"/>
          <w:numId w:val="1"/>
        </w:numPr>
        <w:tabs>
          <w:tab w:val="left" w:pos="1357"/>
        </w:tabs>
        <w:spacing w:after="267" w:line="274" w:lineRule="exact"/>
        <w:ind w:firstLine="740"/>
        <w:jc w:val="both"/>
      </w:pPr>
      <w:r>
        <w:rPr>
          <w:rFonts w:hint="eastAsia"/>
        </w:rPr>
        <w:t>Хорошо организованное обсуждение помогает прийти к единому мнению по принципиальным методическим вопросам.</w:t>
      </w:r>
    </w:p>
    <w:p w:rsidR="00EA27A7" w:rsidRDefault="00EA27A7" w:rsidP="00EA27A7">
      <w:pPr>
        <w:numPr>
          <w:ilvl w:val="0"/>
          <w:numId w:val="1"/>
        </w:numPr>
        <w:tabs>
          <w:tab w:val="left" w:pos="924"/>
        </w:tabs>
        <w:spacing w:line="240" w:lineRule="exact"/>
        <w:ind w:left="580"/>
        <w:jc w:val="both"/>
      </w:pPr>
      <w:r>
        <w:rPr>
          <w:rFonts w:hint="eastAsia"/>
        </w:rPr>
        <w:t>АНАЛИЗ ОТКРЫТОГО И (ИЛИ) ПОКАЗАТЕЛЬНОГО ТРЕНИРОВОЧНОГО</w:t>
      </w:r>
    </w:p>
    <w:p w:rsidR="00EA27A7" w:rsidRDefault="00EA27A7" w:rsidP="00EA27A7">
      <w:pPr>
        <w:spacing w:after="266" w:line="240" w:lineRule="exact"/>
        <w:jc w:val="center"/>
      </w:pPr>
      <w:r>
        <w:rPr>
          <w:rFonts w:hint="eastAsia"/>
        </w:rPr>
        <w:t>ЗАНЯТИЯ</w:t>
      </w:r>
    </w:p>
    <w:p w:rsidR="00EA27A7" w:rsidRDefault="00EA27A7" w:rsidP="00EA27A7">
      <w:pPr>
        <w:numPr>
          <w:ilvl w:val="1"/>
          <w:numId w:val="1"/>
        </w:numPr>
        <w:tabs>
          <w:tab w:val="left" w:pos="1266"/>
        </w:tabs>
        <w:spacing w:line="274" w:lineRule="exact"/>
        <w:ind w:firstLine="740"/>
        <w:jc w:val="both"/>
      </w:pPr>
      <w:r>
        <w:rPr>
          <w:rFonts w:hint="eastAsia"/>
        </w:rPr>
        <w:t>Оценка содержания учебно - тренировочного занятия:</w:t>
      </w:r>
    </w:p>
    <w:p w:rsidR="00EA27A7" w:rsidRDefault="00EA27A7" w:rsidP="00EA27A7">
      <w:pPr>
        <w:numPr>
          <w:ilvl w:val="2"/>
          <w:numId w:val="1"/>
        </w:numPr>
        <w:tabs>
          <w:tab w:val="left" w:pos="709"/>
        </w:tabs>
        <w:spacing w:line="274" w:lineRule="exact"/>
        <w:jc w:val="both"/>
      </w:pPr>
      <w:r>
        <w:rPr>
          <w:rFonts w:hint="eastAsia"/>
        </w:rPr>
        <w:t>Соответствие темы и содержания учебно - тренировочного занятия тематическому плану и рабочей программе.</w:t>
      </w:r>
    </w:p>
    <w:p w:rsidR="00EA27A7" w:rsidRDefault="00EA27A7" w:rsidP="00EA27A7">
      <w:pPr>
        <w:numPr>
          <w:ilvl w:val="2"/>
          <w:numId w:val="1"/>
        </w:numPr>
        <w:tabs>
          <w:tab w:val="left" w:pos="718"/>
        </w:tabs>
        <w:spacing w:line="274" w:lineRule="exact"/>
        <w:jc w:val="both"/>
      </w:pPr>
      <w:r>
        <w:rPr>
          <w:rFonts w:hint="eastAsia"/>
        </w:rPr>
        <w:t>Обоснование цели и задач занятия, выполнение намеченного плана учебно-тренировочного занятия.</w:t>
      </w:r>
    </w:p>
    <w:p w:rsidR="00EA27A7" w:rsidRDefault="00EA27A7" w:rsidP="00EA27A7">
      <w:pPr>
        <w:numPr>
          <w:ilvl w:val="2"/>
          <w:numId w:val="1"/>
        </w:numPr>
        <w:tabs>
          <w:tab w:val="left" w:pos="704"/>
        </w:tabs>
        <w:spacing w:line="274" w:lineRule="exact"/>
        <w:jc w:val="both"/>
      </w:pPr>
      <w:r>
        <w:rPr>
          <w:rFonts w:hint="eastAsia"/>
        </w:rPr>
        <w:t>Точность используемой научной терминологии.</w:t>
      </w:r>
    </w:p>
    <w:p w:rsidR="00EA27A7" w:rsidRDefault="00EA27A7" w:rsidP="00EA27A7">
      <w:pPr>
        <w:numPr>
          <w:ilvl w:val="2"/>
          <w:numId w:val="1"/>
        </w:numPr>
        <w:tabs>
          <w:tab w:val="left" w:pos="704"/>
        </w:tabs>
        <w:spacing w:line="274" w:lineRule="exact"/>
        <w:jc w:val="both"/>
      </w:pPr>
      <w:r>
        <w:rPr>
          <w:rFonts w:hint="eastAsia"/>
        </w:rPr>
        <w:t>Сочетание нагрузки и отдыха на занятии.</w:t>
      </w:r>
    </w:p>
    <w:p w:rsidR="00EA27A7" w:rsidRDefault="00EA27A7" w:rsidP="00EA27A7">
      <w:pPr>
        <w:numPr>
          <w:ilvl w:val="2"/>
          <w:numId w:val="1"/>
        </w:numPr>
        <w:tabs>
          <w:tab w:val="left" w:pos="704"/>
        </w:tabs>
        <w:spacing w:line="274" w:lineRule="exact"/>
        <w:jc w:val="both"/>
      </w:pPr>
      <w:r>
        <w:rPr>
          <w:rFonts w:hint="eastAsia"/>
        </w:rPr>
        <w:t>Общая плотность учебно - тренировочного занятия.</w:t>
      </w:r>
    </w:p>
    <w:p w:rsidR="00EA27A7" w:rsidRDefault="00EA27A7" w:rsidP="00EA27A7">
      <w:pPr>
        <w:numPr>
          <w:ilvl w:val="2"/>
          <w:numId w:val="1"/>
        </w:numPr>
        <w:tabs>
          <w:tab w:val="left" w:pos="704"/>
        </w:tabs>
        <w:spacing w:line="274" w:lineRule="exact"/>
        <w:jc w:val="both"/>
      </w:pPr>
      <w:r>
        <w:rPr>
          <w:rFonts w:hint="eastAsia"/>
        </w:rPr>
        <w:t>Моторная плотность учебно - тренировочного занятия.</w:t>
      </w:r>
    </w:p>
    <w:p w:rsidR="00EA27A7" w:rsidRDefault="00EA27A7" w:rsidP="00EA27A7">
      <w:pPr>
        <w:numPr>
          <w:ilvl w:val="1"/>
          <w:numId w:val="1"/>
        </w:numPr>
        <w:tabs>
          <w:tab w:val="left" w:pos="1266"/>
        </w:tabs>
        <w:spacing w:line="274" w:lineRule="exact"/>
        <w:ind w:firstLine="740"/>
        <w:jc w:val="both"/>
      </w:pPr>
      <w:r>
        <w:rPr>
          <w:rFonts w:hint="eastAsia"/>
        </w:rPr>
        <w:t>Оценка методики проведения учебно - тренировочного занятия:</w:t>
      </w:r>
    </w:p>
    <w:p w:rsidR="00EA27A7" w:rsidRDefault="00EA27A7" w:rsidP="00EA27A7">
      <w:pPr>
        <w:numPr>
          <w:ilvl w:val="2"/>
          <w:numId w:val="1"/>
        </w:numPr>
        <w:tabs>
          <w:tab w:val="left" w:pos="718"/>
        </w:tabs>
        <w:spacing w:line="274" w:lineRule="exact"/>
        <w:jc w:val="both"/>
      </w:pPr>
      <w:r>
        <w:rPr>
          <w:rFonts w:hint="eastAsia"/>
        </w:rPr>
        <w:t>Структурированность содержания учебно - тренировочного занятия: наличие плана учебно - тренировочного занятия, подготовительной, основной и заключительной части;</w:t>
      </w:r>
    </w:p>
    <w:p w:rsidR="00EA27A7" w:rsidRDefault="00EA27A7" w:rsidP="00EA27A7">
      <w:pPr>
        <w:numPr>
          <w:ilvl w:val="2"/>
          <w:numId w:val="1"/>
        </w:numPr>
        <w:tabs>
          <w:tab w:val="left" w:pos="704"/>
        </w:tabs>
        <w:spacing w:line="274" w:lineRule="exact"/>
        <w:jc w:val="both"/>
      </w:pPr>
      <w:r>
        <w:rPr>
          <w:rFonts w:hint="eastAsia"/>
        </w:rPr>
        <w:t>Акцентирование внимания группы на основных положениях и выводах занятия;</w:t>
      </w:r>
    </w:p>
    <w:p w:rsidR="00EA27A7" w:rsidRDefault="00EA27A7" w:rsidP="00EA27A7">
      <w:pPr>
        <w:numPr>
          <w:ilvl w:val="2"/>
          <w:numId w:val="1"/>
        </w:numPr>
        <w:tabs>
          <w:tab w:val="left" w:pos="704"/>
        </w:tabs>
        <w:spacing w:line="274" w:lineRule="exact"/>
        <w:jc w:val="both"/>
      </w:pPr>
      <w:r>
        <w:rPr>
          <w:rFonts w:hint="eastAsia"/>
        </w:rPr>
        <w:t>Соответствие темпов материала возможностям его восприятия обучающимися.</w:t>
      </w:r>
    </w:p>
    <w:p w:rsidR="00EA27A7" w:rsidRDefault="00EA27A7" w:rsidP="00EA27A7">
      <w:pPr>
        <w:numPr>
          <w:ilvl w:val="1"/>
          <w:numId w:val="1"/>
        </w:numPr>
        <w:tabs>
          <w:tab w:val="left" w:pos="1266"/>
        </w:tabs>
        <w:spacing w:line="274" w:lineRule="exact"/>
        <w:ind w:firstLine="740"/>
        <w:jc w:val="both"/>
      </w:pPr>
      <w:r>
        <w:rPr>
          <w:rFonts w:hint="eastAsia"/>
        </w:rPr>
        <w:t>Оценка организации учебно - тренировочного занятия:</w:t>
      </w:r>
    </w:p>
    <w:p w:rsidR="00EA27A7" w:rsidRDefault="00EA27A7" w:rsidP="00EA27A7">
      <w:pPr>
        <w:numPr>
          <w:ilvl w:val="2"/>
          <w:numId w:val="1"/>
        </w:numPr>
        <w:tabs>
          <w:tab w:val="left" w:pos="704"/>
        </w:tabs>
        <w:spacing w:line="274" w:lineRule="exact"/>
        <w:jc w:val="both"/>
      </w:pPr>
      <w:r>
        <w:rPr>
          <w:rFonts w:hint="eastAsia"/>
        </w:rPr>
        <w:t>Соответствие учебно - тренировочного занятия учебному расписанию;</w:t>
      </w:r>
    </w:p>
    <w:p w:rsidR="00EA27A7" w:rsidRDefault="00EA27A7" w:rsidP="00EA27A7">
      <w:pPr>
        <w:numPr>
          <w:ilvl w:val="2"/>
          <w:numId w:val="1"/>
        </w:numPr>
        <w:tabs>
          <w:tab w:val="left" w:pos="709"/>
        </w:tabs>
        <w:spacing w:line="274" w:lineRule="exact"/>
      </w:pPr>
      <w:r>
        <w:rPr>
          <w:rFonts w:hint="eastAsia"/>
        </w:rPr>
        <w:t>Четкость начала занятия (задержка во времени, вход тренера - преподавателя в зал, приветствие, удачность первых фраз);</w:t>
      </w:r>
    </w:p>
    <w:p w:rsidR="00EA27A7" w:rsidRDefault="00EA27A7" w:rsidP="00EA27A7">
      <w:pPr>
        <w:numPr>
          <w:ilvl w:val="2"/>
          <w:numId w:val="1"/>
        </w:numPr>
        <w:tabs>
          <w:tab w:val="left" w:pos="714"/>
        </w:tabs>
        <w:spacing w:line="274" w:lineRule="exact"/>
      </w:pPr>
      <w:r>
        <w:rPr>
          <w:rFonts w:hint="eastAsia"/>
        </w:rPr>
        <w:t>Четкость окончания занятия (конец речи, время окончания по отношению к расписанию);</w:t>
      </w:r>
    </w:p>
    <w:p w:rsidR="00EA27A7" w:rsidRDefault="00EA27A7" w:rsidP="00EA27A7">
      <w:pPr>
        <w:numPr>
          <w:ilvl w:val="2"/>
          <w:numId w:val="1"/>
        </w:numPr>
        <w:tabs>
          <w:tab w:val="left" w:pos="704"/>
        </w:tabs>
        <w:spacing w:line="274" w:lineRule="exact"/>
        <w:jc w:val="both"/>
      </w:pPr>
      <w:r>
        <w:rPr>
          <w:rFonts w:hint="eastAsia"/>
        </w:rPr>
        <w:t>Дисциплина на занятии;</w:t>
      </w:r>
    </w:p>
    <w:p w:rsidR="00EA27A7" w:rsidRDefault="00EA27A7" w:rsidP="00EA27A7">
      <w:pPr>
        <w:numPr>
          <w:ilvl w:val="2"/>
          <w:numId w:val="1"/>
        </w:numPr>
        <w:tabs>
          <w:tab w:val="left" w:pos="704"/>
        </w:tabs>
        <w:spacing w:line="274" w:lineRule="exact"/>
        <w:jc w:val="both"/>
      </w:pPr>
      <w:r>
        <w:rPr>
          <w:rFonts w:hint="eastAsia"/>
        </w:rPr>
        <w:t>Рациональность распределения времени на учебно - тренировочном занятии.</w:t>
      </w:r>
    </w:p>
    <w:p w:rsidR="00EA27A7" w:rsidRDefault="00EA27A7" w:rsidP="00EA27A7">
      <w:pPr>
        <w:numPr>
          <w:ilvl w:val="1"/>
          <w:numId w:val="1"/>
        </w:numPr>
        <w:tabs>
          <w:tab w:val="left" w:pos="1242"/>
        </w:tabs>
        <w:spacing w:line="274" w:lineRule="exact"/>
        <w:ind w:firstLine="740"/>
      </w:pPr>
      <w:r>
        <w:rPr>
          <w:rFonts w:hint="eastAsia"/>
        </w:rPr>
        <w:t>Оценка руководства работой обучающихся на учебно - тренировочном з</w:t>
      </w:r>
      <w:r>
        <w:rPr>
          <w:rFonts w:hint="eastAsia"/>
        </w:rPr>
        <w:lastRenderedPageBreak/>
        <w:t>анятии:</w:t>
      </w:r>
    </w:p>
    <w:p w:rsidR="00EA27A7" w:rsidRDefault="00EA27A7" w:rsidP="00EA27A7">
      <w:pPr>
        <w:numPr>
          <w:ilvl w:val="2"/>
          <w:numId w:val="1"/>
        </w:numPr>
        <w:tabs>
          <w:tab w:val="left" w:pos="699"/>
        </w:tabs>
        <w:spacing w:line="274" w:lineRule="exact"/>
        <w:jc w:val="both"/>
      </w:pPr>
      <w:r>
        <w:rPr>
          <w:rFonts w:hint="eastAsia"/>
        </w:rPr>
        <w:t>Контроль за выполнением обучающихся упражнений (заданий);</w:t>
      </w:r>
    </w:p>
    <w:p w:rsidR="00EA27A7" w:rsidRDefault="00EA27A7" w:rsidP="00EA27A7">
      <w:pPr>
        <w:numPr>
          <w:ilvl w:val="2"/>
          <w:numId w:val="1"/>
        </w:numPr>
        <w:tabs>
          <w:tab w:val="left" w:pos="699"/>
        </w:tabs>
        <w:spacing w:line="274" w:lineRule="exact"/>
        <w:jc w:val="both"/>
      </w:pPr>
      <w:r>
        <w:rPr>
          <w:rFonts w:hint="eastAsia"/>
        </w:rPr>
        <w:t>Использование приемов поддержания внимания и снятия усталости;</w:t>
      </w:r>
    </w:p>
    <w:p w:rsidR="00EA27A7" w:rsidRDefault="00EA27A7" w:rsidP="00EA27A7">
      <w:pPr>
        <w:numPr>
          <w:ilvl w:val="1"/>
          <w:numId w:val="1"/>
        </w:numPr>
        <w:tabs>
          <w:tab w:val="left" w:pos="1262"/>
        </w:tabs>
        <w:spacing w:line="274" w:lineRule="exact"/>
        <w:ind w:firstLine="740"/>
        <w:jc w:val="both"/>
      </w:pPr>
      <w:r>
        <w:rPr>
          <w:rFonts w:hint="eastAsia"/>
        </w:rPr>
        <w:t>Оценка профессиональных данных тренера-преподавателя:</w:t>
      </w:r>
    </w:p>
    <w:p w:rsidR="00EA27A7" w:rsidRDefault="00EA27A7" w:rsidP="00EA27A7">
      <w:pPr>
        <w:numPr>
          <w:ilvl w:val="2"/>
          <w:numId w:val="1"/>
        </w:numPr>
        <w:tabs>
          <w:tab w:val="left" w:pos="699"/>
        </w:tabs>
        <w:spacing w:line="274" w:lineRule="exact"/>
        <w:jc w:val="both"/>
      </w:pPr>
      <w:r>
        <w:rPr>
          <w:rFonts w:hint="eastAsia"/>
        </w:rPr>
        <w:t>Знание предмета.</w:t>
      </w:r>
    </w:p>
    <w:p w:rsidR="00EA27A7" w:rsidRDefault="00EA27A7" w:rsidP="00EA27A7">
      <w:pPr>
        <w:numPr>
          <w:ilvl w:val="0"/>
          <w:numId w:val="7"/>
        </w:numPr>
        <w:tabs>
          <w:tab w:val="left" w:pos="704"/>
        </w:tabs>
        <w:spacing w:line="274" w:lineRule="exact"/>
        <w:jc w:val="both"/>
      </w:pPr>
      <w:r>
        <w:rPr>
          <w:rFonts w:hint="eastAsia"/>
        </w:rPr>
        <w:t>Убежденность.</w:t>
      </w:r>
    </w:p>
    <w:p w:rsidR="00EA27A7" w:rsidRDefault="00EA27A7" w:rsidP="00EA27A7">
      <w:pPr>
        <w:numPr>
          <w:ilvl w:val="0"/>
          <w:numId w:val="8"/>
        </w:numPr>
        <w:tabs>
          <w:tab w:val="left" w:pos="704"/>
        </w:tabs>
        <w:spacing w:line="274" w:lineRule="exact"/>
        <w:jc w:val="both"/>
      </w:pPr>
      <w:r>
        <w:rPr>
          <w:rFonts w:hint="eastAsia"/>
        </w:rPr>
        <w:t>Эмоциональность, манера изложения материала (увлекательная, монотонная и т.</w:t>
      </w:r>
    </w:p>
    <w:p w:rsidR="00EA27A7" w:rsidRDefault="00EA27A7" w:rsidP="00EA27A7">
      <w:pPr>
        <w:spacing w:line="240" w:lineRule="exact"/>
        <w:jc w:val="both"/>
      </w:pPr>
      <w:r>
        <w:rPr>
          <w:rFonts w:hint="eastAsia"/>
        </w:rPr>
        <w:t>д.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.</w:t>
      </w:r>
    </w:p>
    <w:p w:rsidR="00EA27A7" w:rsidRDefault="00EA27A7" w:rsidP="00EA27A7">
      <w:pPr>
        <w:numPr>
          <w:ilvl w:val="0"/>
          <w:numId w:val="8"/>
        </w:numPr>
        <w:tabs>
          <w:tab w:val="left" w:pos="709"/>
        </w:tabs>
        <w:spacing w:line="274" w:lineRule="exact"/>
      </w:pPr>
      <w:r>
        <w:rPr>
          <w:rFonts w:hint="eastAsia"/>
        </w:rPr>
        <w:t>Степень использования опорных материалов (обращение к конспекту, свободное владение материалом).</w:t>
      </w:r>
    </w:p>
    <w:p w:rsidR="00EA27A7" w:rsidRDefault="00EA27A7" w:rsidP="00EA27A7">
      <w:pPr>
        <w:numPr>
          <w:ilvl w:val="0"/>
          <w:numId w:val="8"/>
        </w:numPr>
        <w:tabs>
          <w:tab w:val="left" w:pos="704"/>
        </w:tabs>
        <w:spacing w:line="274" w:lineRule="exact"/>
        <w:jc w:val="both"/>
      </w:pPr>
      <w:r>
        <w:rPr>
          <w:rFonts w:hint="eastAsia"/>
        </w:rPr>
        <w:t>Культура речи.</w:t>
      </w:r>
    </w:p>
    <w:p w:rsidR="00EA27A7" w:rsidRDefault="00EA27A7" w:rsidP="00EA27A7">
      <w:pPr>
        <w:numPr>
          <w:ilvl w:val="0"/>
          <w:numId w:val="9"/>
        </w:numPr>
        <w:tabs>
          <w:tab w:val="left" w:pos="704"/>
        </w:tabs>
        <w:spacing w:line="274" w:lineRule="exact"/>
        <w:jc w:val="both"/>
      </w:pPr>
      <w:r>
        <w:rPr>
          <w:rFonts w:hint="eastAsia"/>
        </w:rPr>
        <w:t>Речевые данные, дикция.</w:t>
      </w:r>
    </w:p>
    <w:p w:rsidR="00EA27A7" w:rsidRDefault="00EA27A7" w:rsidP="00EA27A7">
      <w:pPr>
        <w:numPr>
          <w:ilvl w:val="0"/>
          <w:numId w:val="10"/>
        </w:numPr>
        <w:tabs>
          <w:tab w:val="left" w:pos="704"/>
        </w:tabs>
        <w:spacing w:line="274" w:lineRule="exact"/>
        <w:jc w:val="both"/>
      </w:pPr>
      <w:r>
        <w:rPr>
          <w:rFonts w:hint="eastAsia"/>
        </w:rPr>
        <w:t>Манера поведения, умение держаться перед группой.</w:t>
      </w:r>
    </w:p>
    <w:p w:rsidR="00EA27A7" w:rsidRDefault="00EA27A7" w:rsidP="00EA27A7">
      <w:pPr>
        <w:numPr>
          <w:ilvl w:val="0"/>
          <w:numId w:val="10"/>
        </w:numPr>
        <w:tabs>
          <w:tab w:val="left" w:pos="704"/>
        </w:tabs>
        <w:spacing w:line="274" w:lineRule="exact"/>
        <w:jc w:val="both"/>
      </w:pPr>
      <w:r>
        <w:rPr>
          <w:rFonts w:hint="eastAsia"/>
        </w:rPr>
        <w:t>Контакт с обучающимися (хороший, недостаточный, отсутствует).</w:t>
      </w:r>
    </w:p>
    <w:p w:rsidR="00EA27A7" w:rsidRDefault="00EA27A7" w:rsidP="00EA27A7">
      <w:pPr>
        <w:numPr>
          <w:ilvl w:val="0"/>
          <w:numId w:val="10"/>
        </w:numPr>
        <w:tabs>
          <w:tab w:val="left" w:pos="714"/>
        </w:tabs>
        <w:spacing w:line="274" w:lineRule="exact"/>
      </w:pPr>
      <w:r>
        <w:rPr>
          <w:rFonts w:hint="eastAsia"/>
        </w:rPr>
        <w:t>Отношение тренера-преподавателя к обучающимся (внимательное, в меру требовательное, равнодушное).</w:t>
      </w:r>
    </w:p>
    <w:p w:rsidR="00EA27A7" w:rsidRDefault="00EA27A7" w:rsidP="00EA27A7">
      <w:pPr>
        <w:numPr>
          <w:ilvl w:val="0"/>
          <w:numId w:val="10"/>
        </w:numPr>
        <w:tabs>
          <w:tab w:val="left" w:pos="870"/>
        </w:tabs>
        <w:spacing w:line="274" w:lineRule="exact"/>
        <w:jc w:val="both"/>
      </w:pPr>
      <w:r>
        <w:rPr>
          <w:rFonts w:hint="eastAsia"/>
        </w:rPr>
        <w:t>Отношение обучающихся к тренеру-преподавателю (уважительное, ироническое, равнодушное и т. п.).</w:t>
      </w:r>
    </w:p>
    <w:p w:rsidR="00EA27A7" w:rsidRDefault="00EA27A7" w:rsidP="00EA27A7">
      <w:pPr>
        <w:numPr>
          <w:ilvl w:val="1"/>
          <w:numId w:val="1"/>
        </w:numPr>
        <w:tabs>
          <w:tab w:val="left" w:pos="1262"/>
        </w:tabs>
        <w:spacing w:line="274" w:lineRule="exact"/>
        <w:ind w:firstLine="740"/>
        <w:jc w:val="both"/>
      </w:pPr>
      <w:r>
        <w:rPr>
          <w:rFonts w:hint="eastAsia"/>
        </w:rPr>
        <w:t>Оценка результативности занятия:</w:t>
      </w:r>
    </w:p>
    <w:p w:rsidR="00EA27A7" w:rsidRDefault="00EA27A7" w:rsidP="00EA27A7">
      <w:pPr>
        <w:numPr>
          <w:ilvl w:val="2"/>
          <w:numId w:val="1"/>
        </w:numPr>
        <w:tabs>
          <w:tab w:val="left" w:pos="699"/>
        </w:tabs>
        <w:spacing w:after="87" w:line="274" w:lineRule="exact"/>
        <w:jc w:val="both"/>
      </w:pPr>
      <w:r>
        <w:rPr>
          <w:rFonts w:hint="eastAsia"/>
        </w:rPr>
        <w:t>Степень реализации плана занятия (полная, частичная).</w:t>
      </w:r>
    </w:p>
    <w:p w:rsidR="00EA27A7" w:rsidRDefault="00EA27A7" w:rsidP="00EA27A7">
      <w:pPr>
        <w:numPr>
          <w:ilvl w:val="2"/>
          <w:numId w:val="1"/>
        </w:numPr>
        <w:tabs>
          <w:tab w:val="left" w:pos="699"/>
        </w:tabs>
        <w:spacing w:after="158" w:line="240" w:lineRule="exact"/>
        <w:jc w:val="both"/>
      </w:pPr>
      <w:r>
        <w:rPr>
          <w:rFonts w:hint="eastAsia"/>
        </w:rPr>
        <w:t>Степень полноты и точности решения основных задач, раскрытие темы занятия.</w:t>
      </w:r>
    </w:p>
    <w:p w:rsidR="00EA27A7" w:rsidRDefault="00EA27A7" w:rsidP="00EA27A7">
      <w:pPr>
        <w:numPr>
          <w:ilvl w:val="2"/>
          <w:numId w:val="1"/>
        </w:numPr>
        <w:tabs>
          <w:tab w:val="left" w:pos="699"/>
        </w:tabs>
        <w:spacing w:line="240" w:lineRule="exact"/>
        <w:jc w:val="both"/>
      </w:pPr>
      <w:r>
        <w:rPr>
          <w:rFonts w:hint="eastAsia"/>
        </w:rPr>
        <w:t>Достижение поставленных целей занятия.</w:t>
      </w:r>
    </w:p>
    <w:p w:rsidR="00EA27A7" w:rsidRDefault="00EA27A7" w:rsidP="00EA27A7">
      <w:pPr>
        <w:numPr>
          <w:ilvl w:val="2"/>
          <w:numId w:val="1"/>
        </w:numPr>
        <w:tabs>
          <w:tab w:val="left" w:pos="704"/>
        </w:tabs>
        <w:spacing w:after="275" w:line="317" w:lineRule="exact"/>
      </w:pPr>
      <w:r>
        <w:rPr>
          <w:rFonts w:hint="eastAsia"/>
        </w:rPr>
        <w:t>Удовлетворенность или неудовлетворенность тренера-преподавателя занятием (его отдельными частями), меры, намечаемые тренером-преподавателем по устранению отмеченных недостатков.</w:t>
      </w:r>
    </w:p>
    <w:p w:rsidR="00EA27A7" w:rsidRDefault="00EA27A7" w:rsidP="00EA27A7">
      <w:pPr>
        <w:numPr>
          <w:ilvl w:val="0"/>
          <w:numId w:val="1"/>
        </w:numPr>
        <w:tabs>
          <w:tab w:val="left" w:pos="984"/>
        </w:tabs>
        <w:spacing w:after="240" w:line="274" w:lineRule="exact"/>
        <w:ind w:left="1040" w:hanging="400"/>
      </w:pPr>
      <w:r>
        <w:rPr>
          <w:rFonts w:hint="eastAsia"/>
        </w:rPr>
        <w:t>ВНЕДРЕНИЕ РЕЗУЛЬТАТОВ ОТКРЫТОГО И (ИЛИ) ПОКАЗАТЕЛЬНОГО ТРЕНИРОВОЧНОГО ЗАНЯТИЯ В ПЕДАГОГИЧЕСКУЮ ПРАКТИКУ</w:t>
      </w:r>
    </w:p>
    <w:p w:rsidR="00EA27A7" w:rsidRDefault="00EA27A7" w:rsidP="00EA27A7">
      <w:pPr>
        <w:numPr>
          <w:ilvl w:val="1"/>
          <w:numId w:val="1"/>
        </w:numPr>
        <w:tabs>
          <w:tab w:val="left" w:pos="1232"/>
        </w:tabs>
        <w:spacing w:line="274" w:lineRule="exact"/>
        <w:ind w:firstLine="740"/>
        <w:jc w:val="both"/>
      </w:pPr>
      <w:r>
        <w:rPr>
          <w:rFonts w:hint="eastAsia"/>
        </w:rPr>
        <w:t xml:space="preserve">На основе листа наблюдения  и оценки, обсуждения открытого и (или) показательного учебно-тренировочного занятия подводятся итоги посещения занятия </w:t>
      </w:r>
      <w:r>
        <w:rPr>
          <w:rStyle w:val="22"/>
          <w:rFonts w:eastAsia="Arial Unicode MS"/>
        </w:rPr>
        <w:t>(Приложение 3)</w:t>
      </w:r>
      <w:r>
        <w:rPr>
          <w:rFonts w:hint="eastAsia"/>
        </w:rPr>
        <w:t>.</w:t>
      </w:r>
    </w:p>
    <w:p w:rsidR="00EA27A7" w:rsidRDefault="00EA27A7" w:rsidP="00EA27A7">
      <w:pPr>
        <w:numPr>
          <w:ilvl w:val="1"/>
          <w:numId w:val="1"/>
        </w:numPr>
        <w:tabs>
          <w:tab w:val="left" w:pos="1358"/>
        </w:tabs>
        <w:spacing w:line="278" w:lineRule="exact"/>
        <w:ind w:firstLine="740"/>
        <w:jc w:val="both"/>
      </w:pPr>
      <w:r>
        <w:rPr>
          <w:rFonts w:hint="eastAsia"/>
        </w:rPr>
        <w:t>Методическая разработка по открытому и (или) показательному учебно-тренировочному занятию и анализ выводов и предложений относятся к воплощению передового педагогического опыта.</w:t>
      </w:r>
    </w:p>
    <w:p w:rsidR="00EA27A7" w:rsidRDefault="00EA27A7" w:rsidP="00EA27A7">
      <w:pPr>
        <w:numPr>
          <w:ilvl w:val="1"/>
          <w:numId w:val="1"/>
        </w:numPr>
        <w:tabs>
          <w:tab w:val="left" w:pos="1237"/>
        </w:tabs>
        <w:spacing w:line="278" w:lineRule="exact"/>
        <w:ind w:firstLine="740"/>
        <w:jc w:val="both"/>
      </w:pPr>
      <w:r>
        <w:rPr>
          <w:rFonts w:hint="eastAsia"/>
        </w:rPr>
        <w:t>Результаты открытого и (или) показательного учебно-тренировочного занятия доводятся до сведения всего педагогического коллектива на педагогическом совете учреждения. В решение педагогического совета включаются конкретные предложения и рекомендации по использованию опыта.</w:t>
      </w:r>
    </w:p>
    <w:p w:rsidR="00EA27A7" w:rsidRDefault="00EA27A7" w:rsidP="00EA27A7">
      <w:pPr>
        <w:numPr>
          <w:ilvl w:val="1"/>
          <w:numId w:val="1"/>
        </w:numPr>
        <w:tabs>
          <w:tab w:val="left" w:pos="1242"/>
        </w:tabs>
        <w:spacing w:line="274" w:lineRule="exact"/>
        <w:ind w:firstLine="740"/>
        <w:jc w:val="both"/>
      </w:pPr>
      <w:r>
        <w:rPr>
          <w:rFonts w:hint="eastAsia"/>
        </w:rPr>
        <w:t>Система открытых и (или) показательных тренировочных занятий должна поддерживать все новое, передовое, что рождается в труде педагогического коллектива, способствовать внедрению в практику передовых форм и методов обучения и воспитания обучающихся Ялуторовской детско-юношеской спортивной школы.</w:t>
      </w:r>
    </w:p>
    <w:p w:rsidR="00EA27A7" w:rsidRDefault="00EA27A7" w:rsidP="00EA27A7">
      <w:pPr>
        <w:numPr>
          <w:ilvl w:val="1"/>
          <w:numId w:val="1"/>
        </w:numPr>
        <w:tabs>
          <w:tab w:val="left" w:pos="1266"/>
        </w:tabs>
        <w:spacing w:line="240" w:lineRule="exact"/>
        <w:ind w:firstLine="740"/>
        <w:jc w:val="both"/>
      </w:pPr>
      <w:r>
        <w:rPr>
          <w:rFonts w:hint="eastAsia"/>
        </w:rPr>
        <w:t>Конспекты лучших занятий хранятся в методическом кабинете учреждения.</w:t>
      </w:r>
    </w:p>
    <w:p w:rsidR="00EA27A7" w:rsidRDefault="00EA27A7" w:rsidP="00EA27A7">
      <w:pPr>
        <w:widowControl/>
        <w:sectPr w:rsidR="00EA27A7">
          <w:type w:val="continuous"/>
          <w:pgSz w:w="11900" w:h="16840"/>
          <w:pgMar w:top="720" w:right="819" w:bottom="552" w:left="1668" w:header="0" w:footer="3" w:gutter="0"/>
          <w:cols w:space="720"/>
        </w:sectPr>
      </w:pPr>
    </w:p>
    <w:p w:rsidR="00EA27A7" w:rsidRDefault="00EA27A7" w:rsidP="00EA27A7">
      <w:pPr>
        <w:spacing w:before="34" w:after="34" w:line="240" w:lineRule="exact"/>
        <w:rPr>
          <w:sz w:val="19"/>
          <w:szCs w:val="19"/>
        </w:rPr>
      </w:pPr>
    </w:p>
    <w:p w:rsidR="00EA27A7" w:rsidRDefault="00EA27A7" w:rsidP="00EA27A7">
      <w:pPr>
        <w:widowControl/>
        <w:rPr>
          <w:sz w:val="2"/>
          <w:szCs w:val="2"/>
        </w:rPr>
        <w:sectPr w:rsidR="00EA27A7">
          <w:pgSz w:w="11900" w:h="16840"/>
          <w:pgMar w:top="1569" w:right="0" w:bottom="1569" w:left="0" w:header="0" w:footer="3" w:gutter="0"/>
          <w:pgNumType w:start="1"/>
          <w:cols w:space="720"/>
        </w:sectPr>
      </w:pPr>
    </w:p>
    <w:p w:rsidR="00EA27A7" w:rsidRDefault="00EA27A7" w:rsidP="00EA27A7">
      <w:pPr>
        <w:spacing w:line="360" w:lineRule="exact"/>
      </w:pPr>
      <w:r>
        <w:rPr>
          <w:rFonts w:hint="eastAsia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2551430</wp:posOffset>
                </wp:positionH>
                <wp:positionV relativeFrom="paragraph">
                  <wp:posOffset>1270</wp:posOffset>
                </wp:positionV>
                <wp:extent cx="1463040" cy="200025"/>
                <wp:effectExtent l="0" t="127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7A7" w:rsidRDefault="00EA27A7" w:rsidP="00EA27A7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2" w:name="bookmark1"/>
                            <w:r>
                              <w:t>Титульный лист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00.9pt;margin-top:.1pt;width:115.2pt;height:15.7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" filled="f" stroked="f">
                <v:textbox style="mso-fit-shape-to-text:t" inset="0,0,0,0">
                  <w:txbxContent>
                    <w:p w:rsidR="00EA27A7" w:rsidRDefault="00EA27A7" w:rsidP="00EA27A7">
                      <w:pPr>
                        <w:pStyle w:val="1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2" w:name="bookmark1"/>
                      <w:r>
                        <w:t>Титульный лист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1136650</wp:posOffset>
                </wp:positionH>
                <wp:positionV relativeFrom="paragraph">
                  <wp:posOffset>2044065</wp:posOffset>
                </wp:positionV>
                <wp:extent cx="4096385" cy="942975"/>
                <wp:effectExtent l="3175" t="0" r="0" b="381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7A7" w:rsidRDefault="00EA27A7" w:rsidP="00EA27A7">
                            <w:pPr>
                              <w:pStyle w:val="4"/>
                              <w:shd w:val="clear" w:color="auto" w:fill="auto"/>
                            </w:pPr>
                            <w:r>
                              <w:t>План - конспект открытого учебно - тренировочного</w:t>
                            </w:r>
                            <w:r>
                              <w:br/>
                              <w:t>занятия по ___________________________  (10-12лет)</w:t>
                            </w:r>
                          </w:p>
                          <w:p w:rsidR="00EA27A7" w:rsidRDefault="00EA27A7" w:rsidP="00EA27A7">
                            <w:pPr>
                              <w:pStyle w:val="4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(вид спорта)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89.5pt;margin-top:160.95pt;width:322.55pt;height:74.2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" filled="f" stroked="f">
                <v:textbox style="mso-fit-shape-to-text:t" inset="0,0,0,0">
                  <w:txbxContent>
                    <w:p w:rsidR="00EA27A7" w:rsidRDefault="00EA27A7" w:rsidP="00EA27A7">
                      <w:pPr>
                        <w:pStyle w:val="4"/>
                        <w:shd w:val="clear" w:color="auto" w:fill="auto"/>
                      </w:pPr>
                      <w:r>
                        <w:t>План - конспект открытого учебно - тренировочного</w:t>
                      </w:r>
                      <w:r>
                        <w:br/>
                        <w:t>занятия по ___________________________  (10-12лет)</w:t>
                      </w:r>
                    </w:p>
                    <w:p w:rsidR="00EA27A7" w:rsidRDefault="00EA27A7" w:rsidP="00EA27A7">
                      <w:pPr>
                        <w:pStyle w:val="4"/>
                        <w:shd w:val="clear" w:color="auto" w:fill="auto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(вид спорта)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2860675</wp:posOffset>
                </wp:positionV>
                <wp:extent cx="4486910" cy="1000125"/>
                <wp:effectExtent l="635" t="3175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7A7" w:rsidRDefault="00EA27A7" w:rsidP="00EA27A7">
                            <w:pPr>
                              <w:pStyle w:val="4"/>
                              <w:shd w:val="clear" w:color="auto" w:fill="auto"/>
                              <w:jc w:val="both"/>
                            </w:pPr>
                            <w:r>
                              <w:t>Тема: Техническая подготовка.</w:t>
                            </w:r>
                          </w:p>
                          <w:p w:rsidR="00EA27A7" w:rsidRDefault="00EA27A7" w:rsidP="00EA27A7">
                            <w:pPr>
                              <w:pStyle w:val="4"/>
                              <w:shd w:val="clear" w:color="auto" w:fill="auto"/>
                              <w:tabs>
                                <w:tab w:val="left" w:leader="dot" w:pos="5285"/>
                              </w:tabs>
                              <w:jc w:val="both"/>
                            </w:pPr>
                            <w:r>
                              <w:t>Цель: Совершенствование техники передач……………….</w:t>
                            </w:r>
                          </w:p>
                          <w:p w:rsidR="00EA27A7" w:rsidRDefault="00EA27A7" w:rsidP="00EA27A7">
                            <w:pPr>
                              <w:pStyle w:val="4"/>
                              <w:shd w:val="clear" w:color="auto" w:fill="auto"/>
                              <w:tabs>
                                <w:tab w:val="left" w:leader="dot" w:pos="5285"/>
                              </w:tabs>
                              <w:jc w:val="both"/>
                            </w:pPr>
                            <w:r>
                              <w:t xml:space="preserve"> Задачи: 1. Совершенствование техники</w:t>
                            </w:r>
                            <w:r>
                              <w:tab/>
                            </w:r>
                          </w:p>
                          <w:p w:rsidR="00EA27A7" w:rsidRDefault="00EA27A7" w:rsidP="00EA27A7">
                            <w:pPr>
                              <w:pStyle w:val="4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1358"/>
                                <w:tab w:val="left" w:leader="dot" w:pos="5539"/>
                              </w:tabs>
                              <w:ind w:left="1080"/>
                              <w:jc w:val="both"/>
                            </w:pPr>
                            <w:r>
                              <w:t xml:space="preserve">Развитие физических качеств: </w:t>
                            </w:r>
                            <w:r>
                              <w:tab/>
                            </w:r>
                          </w:p>
                          <w:p w:rsidR="00EA27A7" w:rsidRDefault="00EA27A7" w:rsidP="00EA27A7">
                            <w:pPr>
                              <w:pStyle w:val="4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1354"/>
                                <w:tab w:val="left" w:leader="dot" w:pos="7032"/>
                              </w:tabs>
                              <w:ind w:left="1080"/>
                              <w:jc w:val="both"/>
                            </w:pPr>
                            <w:r>
                              <w:t xml:space="preserve">Воспитание морально-волевых качеств: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.05pt;margin-top:225.25pt;width:353.3pt;height:78.7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" filled="f" stroked="f">
                <v:textbox style="mso-fit-shape-to-text:t" inset="0,0,0,0">
                  <w:txbxContent>
                    <w:p w:rsidR="00EA27A7" w:rsidRDefault="00EA27A7" w:rsidP="00EA27A7">
                      <w:pPr>
                        <w:pStyle w:val="4"/>
                        <w:shd w:val="clear" w:color="auto" w:fill="auto"/>
                        <w:jc w:val="both"/>
                      </w:pPr>
                      <w:r>
                        <w:t>Тема: Техническая подготовка.</w:t>
                      </w:r>
                    </w:p>
                    <w:p w:rsidR="00EA27A7" w:rsidRDefault="00EA27A7" w:rsidP="00EA27A7">
                      <w:pPr>
                        <w:pStyle w:val="4"/>
                        <w:shd w:val="clear" w:color="auto" w:fill="auto"/>
                        <w:tabs>
                          <w:tab w:val="left" w:leader="dot" w:pos="5285"/>
                        </w:tabs>
                        <w:jc w:val="both"/>
                      </w:pPr>
                      <w:r>
                        <w:t>Цель: Совершенствование техники передач……………….</w:t>
                      </w:r>
                    </w:p>
                    <w:p w:rsidR="00EA27A7" w:rsidRDefault="00EA27A7" w:rsidP="00EA27A7">
                      <w:pPr>
                        <w:pStyle w:val="4"/>
                        <w:shd w:val="clear" w:color="auto" w:fill="auto"/>
                        <w:tabs>
                          <w:tab w:val="left" w:leader="dot" w:pos="5285"/>
                        </w:tabs>
                        <w:jc w:val="both"/>
                      </w:pPr>
                      <w:r>
                        <w:t xml:space="preserve"> Задачи: 1. Совершенствование техники</w:t>
                      </w:r>
                      <w:r>
                        <w:tab/>
                      </w:r>
                    </w:p>
                    <w:p w:rsidR="00EA27A7" w:rsidRDefault="00EA27A7" w:rsidP="00EA27A7">
                      <w:pPr>
                        <w:pStyle w:val="4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val="left" w:pos="1358"/>
                          <w:tab w:val="left" w:leader="dot" w:pos="5539"/>
                        </w:tabs>
                        <w:ind w:left="1080"/>
                        <w:jc w:val="both"/>
                      </w:pPr>
                      <w:r>
                        <w:t xml:space="preserve">Развитие физических качеств: </w:t>
                      </w:r>
                      <w:r>
                        <w:tab/>
                      </w:r>
                    </w:p>
                    <w:p w:rsidR="00EA27A7" w:rsidRDefault="00EA27A7" w:rsidP="00EA27A7">
                      <w:pPr>
                        <w:pStyle w:val="4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val="left" w:pos="1354"/>
                          <w:tab w:val="left" w:leader="dot" w:pos="7032"/>
                        </w:tabs>
                        <w:ind w:left="1080"/>
                        <w:jc w:val="both"/>
                      </w:pPr>
                      <w:r>
                        <w:t xml:space="preserve">Воспитание морально-волевых качеств: 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2407920</wp:posOffset>
                </wp:positionH>
                <wp:positionV relativeFrom="paragraph">
                  <wp:posOffset>6353175</wp:posOffset>
                </wp:positionV>
                <wp:extent cx="1548130" cy="3619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7A7" w:rsidRDefault="00EA27A7" w:rsidP="00EA27A7">
                            <w:pPr>
                              <w:pStyle w:val="4"/>
                              <w:shd w:val="clear" w:color="auto" w:fill="auto"/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г. Ялуторовск, </w:t>
                            </w:r>
                          </w:p>
                          <w:p w:rsidR="00EA27A7" w:rsidRDefault="00EA27A7" w:rsidP="00EA27A7">
                            <w:pPr>
                              <w:pStyle w:val="4"/>
                              <w:shd w:val="clear" w:color="auto" w:fill="auto"/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2018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margin-left:189.6pt;margin-top:500.25pt;width:121.9pt;height:28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" filled="f" stroked="f">
                <v:textbox style="mso-fit-shape-to-text:t" inset="0,0,0,0">
                  <w:txbxContent>
                    <w:p w:rsidR="00EA27A7" w:rsidRDefault="00EA27A7" w:rsidP="00EA27A7">
                      <w:pPr>
                        <w:pStyle w:val="4"/>
                        <w:shd w:val="clear" w:color="auto" w:fill="auto"/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г. Ялуторовск, </w:t>
                      </w:r>
                    </w:p>
                    <w:p w:rsidR="00EA27A7" w:rsidRDefault="00EA27A7" w:rsidP="00EA27A7">
                      <w:pPr>
                        <w:pStyle w:val="4"/>
                        <w:shd w:val="clear" w:color="auto" w:fill="auto"/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2018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2797810</wp:posOffset>
                </wp:positionH>
                <wp:positionV relativeFrom="paragraph">
                  <wp:posOffset>4286885</wp:posOffset>
                </wp:positionV>
                <wp:extent cx="1801495" cy="1000125"/>
                <wp:effectExtent l="0" t="635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7A7" w:rsidRDefault="00EA27A7" w:rsidP="00EA27A7">
                            <w:pPr>
                              <w:pStyle w:val="4"/>
                              <w:shd w:val="clear" w:color="auto" w:fill="auto"/>
                              <w:tabs>
                                <w:tab w:val="left" w:leader="underscore" w:pos="2808"/>
                              </w:tabs>
                              <w:jc w:val="both"/>
                            </w:pPr>
                            <w:r>
                              <w:t>Дата проведения:</w:t>
                            </w:r>
                            <w:r>
                              <w:tab/>
                            </w:r>
                          </w:p>
                          <w:p w:rsidR="00EA27A7" w:rsidRDefault="00EA27A7" w:rsidP="00EA27A7">
                            <w:pPr>
                              <w:pStyle w:val="4"/>
                              <w:shd w:val="clear" w:color="auto" w:fill="auto"/>
                              <w:tabs>
                                <w:tab w:val="left" w:leader="underscore" w:pos="2808"/>
                              </w:tabs>
                              <w:jc w:val="both"/>
                            </w:pPr>
                            <w:r>
                              <w:t>Место проведения:</w:t>
                            </w:r>
                            <w:r>
                              <w:tab/>
                            </w:r>
                          </w:p>
                          <w:p w:rsidR="00EA27A7" w:rsidRDefault="00EA27A7" w:rsidP="00EA27A7">
                            <w:pPr>
                              <w:pStyle w:val="4"/>
                              <w:shd w:val="clear" w:color="auto" w:fill="auto"/>
                              <w:tabs>
                                <w:tab w:val="left" w:leader="underscore" w:pos="2808"/>
                              </w:tabs>
                              <w:jc w:val="both"/>
                            </w:pPr>
                            <w:r>
                              <w:t>Время проведения:</w:t>
                            </w:r>
                            <w:r>
                              <w:tab/>
                            </w:r>
                          </w:p>
                          <w:p w:rsidR="00EA27A7" w:rsidRDefault="00EA27A7" w:rsidP="00EA27A7">
                            <w:pPr>
                              <w:pStyle w:val="4"/>
                              <w:shd w:val="clear" w:color="auto" w:fill="auto"/>
                              <w:tabs>
                                <w:tab w:val="left" w:leader="underscore" w:pos="2760"/>
                              </w:tabs>
                              <w:jc w:val="both"/>
                            </w:pPr>
                            <w:r>
                              <w:t>Инвентарь:</w:t>
                            </w:r>
                            <w:r>
                              <w:tab/>
                            </w:r>
                          </w:p>
                          <w:p w:rsidR="00EA27A7" w:rsidRDefault="00EA27A7" w:rsidP="00EA27A7">
                            <w:pPr>
                              <w:pStyle w:val="4"/>
                              <w:shd w:val="clear" w:color="auto" w:fill="auto"/>
                              <w:jc w:val="both"/>
                            </w:pPr>
                            <w:r>
                              <w:t>Тренер-преподаватель: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margin-left:220.3pt;margin-top:337.55pt;width:141.85pt;height:78.7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UfyAIAALc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" filled="f" stroked="f">
                <v:textbox style="mso-fit-shape-to-text:t" inset="0,0,0,0">
                  <w:txbxContent>
                    <w:p w:rsidR="00EA27A7" w:rsidRDefault="00EA27A7" w:rsidP="00EA27A7">
                      <w:pPr>
                        <w:pStyle w:val="4"/>
                        <w:shd w:val="clear" w:color="auto" w:fill="auto"/>
                        <w:tabs>
                          <w:tab w:val="left" w:leader="underscore" w:pos="2808"/>
                        </w:tabs>
                        <w:jc w:val="both"/>
                      </w:pPr>
                      <w:r>
                        <w:t>Дата проведения:</w:t>
                      </w:r>
                      <w:r>
                        <w:tab/>
                      </w:r>
                    </w:p>
                    <w:p w:rsidR="00EA27A7" w:rsidRDefault="00EA27A7" w:rsidP="00EA27A7">
                      <w:pPr>
                        <w:pStyle w:val="4"/>
                        <w:shd w:val="clear" w:color="auto" w:fill="auto"/>
                        <w:tabs>
                          <w:tab w:val="left" w:leader="underscore" w:pos="2808"/>
                        </w:tabs>
                        <w:jc w:val="both"/>
                      </w:pPr>
                      <w:r>
                        <w:t>Место проведения:</w:t>
                      </w:r>
                      <w:r>
                        <w:tab/>
                      </w:r>
                    </w:p>
                    <w:p w:rsidR="00EA27A7" w:rsidRDefault="00EA27A7" w:rsidP="00EA27A7">
                      <w:pPr>
                        <w:pStyle w:val="4"/>
                        <w:shd w:val="clear" w:color="auto" w:fill="auto"/>
                        <w:tabs>
                          <w:tab w:val="left" w:leader="underscore" w:pos="2808"/>
                        </w:tabs>
                        <w:jc w:val="both"/>
                      </w:pPr>
                      <w:r>
                        <w:t>Время проведения:</w:t>
                      </w:r>
                      <w:r>
                        <w:tab/>
                      </w:r>
                    </w:p>
                    <w:p w:rsidR="00EA27A7" w:rsidRDefault="00EA27A7" w:rsidP="00EA27A7">
                      <w:pPr>
                        <w:pStyle w:val="4"/>
                        <w:shd w:val="clear" w:color="auto" w:fill="auto"/>
                        <w:tabs>
                          <w:tab w:val="left" w:leader="underscore" w:pos="2760"/>
                        </w:tabs>
                        <w:jc w:val="both"/>
                      </w:pPr>
                      <w:r>
                        <w:t>Инвентарь:</w:t>
                      </w:r>
                      <w:r>
                        <w:tab/>
                      </w:r>
                    </w:p>
                    <w:p w:rsidR="00EA27A7" w:rsidRDefault="00EA27A7" w:rsidP="00EA27A7">
                      <w:pPr>
                        <w:pStyle w:val="4"/>
                        <w:shd w:val="clear" w:color="auto" w:fill="auto"/>
                        <w:jc w:val="both"/>
                      </w:pPr>
                      <w:r>
                        <w:t>Тренер-преподаватель: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895985</wp:posOffset>
                </wp:positionH>
                <wp:positionV relativeFrom="paragraph">
                  <wp:posOffset>717550</wp:posOffset>
                </wp:positionV>
                <wp:extent cx="4590415" cy="600075"/>
                <wp:effectExtent l="635" t="317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7A7" w:rsidRDefault="00EA27A7" w:rsidP="00EA27A7">
                            <w:pPr>
                              <w:spacing w:line="317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Муниципальное автономное учреждение</w:t>
                            </w: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br/>
                              <w:t>дополнительного образования «Ялуторовская детско-юношеская спортивная школа»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margin-left:70.55pt;margin-top:56.5pt;width:361.45pt;height:47.2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" filled="f" stroked="f">
                <v:textbox style="mso-fit-shape-to-text:t" inset="0,0,0,0">
                  <w:txbxContent>
                    <w:p w:rsidR="00EA27A7" w:rsidRDefault="00EA27A7" w:rsidP="00EA27A7">
                      <w:pPr>
                        <w:spacing w:line="317" w:lineRule="exact"/>
                        <w:ind w:right="20"/>
                        <w:jc w:val="center"/>
                      </w:pPr>
                      <w:r>
                        <w:rPr>
                          <w:rStyle w:val="2Exact"/>
                          <w:rFonts w:eastAsia="Arial Unicode MS"/>
                        </w:rPr>
                        <w:t>Муниципальное автономное учреждение</w:t>
                      </w:r>
                      <w:r>
                        <w:rPr>
                          <w:rStyle w:val="2Exact"/>
                          <w:rFonts w:eastAsia="Arial Unicode MS"/>
                        </w:rPr>
                        <w:br/>
                        <w:t>дополнительного образования «Ялуторовская детско-юношеская спортивная школа»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spacing w:line="360" w:lineRule="exact"/>
      </w:pPr>
    </w:p>
    <w:p w:rsidR="00EA27A7" w:rsidRDefault="00EA27A7" w:rsidP="00EA27A7">
      <w:pPr>
        <w:tabs>
          <w:tab w:val="left" w:pos="4230"/>
        </w:tabs>
        <w:spacing w:line="360" w:lineRule="exact"/>
      </w:pPr>
      <w:r>
        <w:rPr>
          <w:rFonts w:hint="eastAsia"/>
        </w:rPr>
        <w:tab/>
      </w:r>
    </w:p>
    <w:p w:rsidR="00EA27A7" w:rsidRDefault="00EA27A7" w:rsidP="00EA27A7">
      <w:pPr>
        <w:tabs>
          <w:tab w:val="left" w:pos="4230"/>
        </w:tabs>
        <w:spacing w:line="360" w:lineRule="exact"/>
      </w:pPr>
    </w:p>
    <w:p w:rsidR="00EA27A7" w:rsidRDefault="00EA27A7" w:rsidP="00EA27A7">
      <w:pPr>
        <w:tabs>
          <w:tab w:val="left" w:pos="4230"/>
        </w:tabs>
        <w:spacing w:line="360" w:lineRule="exact"/>
      </w:pPr>
    </w:p>
    <w:p w:rsidR="00EA27A7" w:rsidRDefault="00EA27A7" w:rsidP="00EA27A7">
      <w:pPr>
        <w:spacing w:line="563" w:lineRule="exact"/>
      </w:pPr>
    </w:p>
    <w:p w:rsidR="00EA27A7" w:rsidRDefault="00EA27A7" w:rsidP="00EA27A7">
      <w:pPr>
        <w:widowControl/>
        <w:rPr>
          <w:sz w:val="2"/>
          <w:szCs w:val="2"/>
        </w:rPr>
        <w:sectPr w:rsidR="00EA27A7">
          <w:type w:val="continuous"/>
          <w:pgSz w:w="11900" w:h="16840"/>
          <w:pgMar w:top="1569" w:right="870" w:bottom="1569" w:left="1209" w:header="0" w:footer="3" w:gutter="0"/>
          <w:cols w:space="720"/>
        </w:sectPr>
      </w:pPr>
    </w:p>
    <w:p w:rsidR="00EA27A7" w:rsidRDefault="00EA27A7" w:rsidP="00EA27A7">
      <w:pPr>
        <w:pStyle w:val="50"/>
        <w:shd w:val="clear" w:color="auto" w:fill="auto"/>
        <w:spacing w:after="18" w:line="320" w:lineRule="exact"/>
        <w:ind w:left="40"/>
      </w:pPr>
      <w:r>
        <w:lastRenderedPageBreak/>
        <w:t>Примерная структура конспекта учебно - тренировочного</w:t>
      </w:r>
    </w:p>
    <w:p w:rsidR="00EA27A7" w:rsidRDefault="00EA27A7" w:rsidP="00EA27A7">
      <w:pPr>
        <w:pStyle w:val="50"/>
        <w:shd w:val="clear" w:color="auto" w:fill="auto"/>
        <w:spacing w:after="296" w:line="320" w:lineRule="exact"/>
        <w:ind w:left="40"/>
      </w:pPr>
      <w:r>
        <w:t>занятия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1027"/>
        <w:gridCol w:w="4099"/>
        <w:gridCol w:w="1138"/>
        <w:gridCol w:w="1968"/>
      </w:tblGrid>
      <w:tr w:rsidR="00EA27A7" w:rsidTr="00EA27A7">
        <w:trPr>
          <w:trHeight w:hRule="exact" w:val="88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27A7" w:rsidRDefault="00EA27A7">
            <w:pPr>
              <w:framePr w:w="9629" w:wrap="notBeside" w:vAnchor="text" w:hAnchor="text" w:xAlign="center" w:y="1"/>
              <w:spacing w:after="120" w:line="240" w:lineRule="exact"/>
              <w:ind w:left="220"/>
              <w:rPr>
                <w:sz w:val="22"/>
                <w:szCs w:val="22"/>
              </w:rPr>
            </w:pPr>
            <w:r>
              <w:rPr>
                <w:rStyle w:val="23"/>
                <w:rFonts w:eastAsia="Arial Unicode MS"/>
                <w:sz w:val="22"/>
                <w:szCs w:val="22"/>
              </w:rPr>
              <w:t>Задачи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27A7" w:rsidRDefault="00EA27A7">
            <w:pPr>
              <w:framePr w:w="9629" w:wrap="notBeside" w:vAnchor="text" w:hAnchor="text" w:xAlign="center" w:y="1"/>
              <w:spacing w:line="240" w:lineRule="exact"/>
              <w:ind w:left="180"/>
              <w:rPr>
                <w:sz w:val="22"/>
                <w:szCs w:val="22"/>
              </w:rPr>
            </w:pPr>
            <w:r>
              <w:rPr>
                <w:rStyle w:val="23"/>
                <w:rFonts w:eastAsia="Arial Unicode MS"/>
                <w:sz w:val="22"/>
                <w:szCs w:val="22"/>
              </w:rPr>
              <w:t>Время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27A7" w:rsidRDefault="00EA27A7">
            <w:pPr>
              <w:framePr w:w="9629" w:wrap="notBeside" w:vAnchor="text" w:hAnchor="text" w:xAlign="center" w:y="1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Style w:val="23"/>
                <w:rFonts w:eastAsia="Arial Unicode MS"/>
                <w:sz w:val="22"/>
                <w:szCs w:val="22"/>
              </w:rPr>
              <w:t>Содержание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27A7" w:rsidRDefault="00EA27A7">
            <w:pPr>
              <w:framePr w:w="9629" w:wrap="notBeside" w:vAnchor="text" w:hAnchor="text" w:xAlign="center" w:y="1"/>
              <w:spacing w:after="120" w:line="240" w:lineRule="exact"/>
              <w:rPr>
                <w:sz w:val="22"/>
                <w:szCs w:val="22"/>
              </w:rPr>
            </w:pPr>
            <w:r>
              <w:rPr>
                <w:rStyle w:val="23"/>
                <w:rFonts w:eastAsia="Arial Unicode MS"/>
                <w:sz w:val="22"/>
                <w:szCs w:val="22"/>
              </w:rPr>
              <w:t>Дозировка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27A7" w:rsidRDefault="00EA27A7">
            <w:pPr>
              <w:framePr w:w="9629" w:wrap="notBeside" w:vAnchor="text" w:hAnchor="text" w:xAlign="center" w:y="1"/>
              <w:ind w:left="200"/>
              <w:rPr>
                <w:sz w:val="22"/>
                <w:szCs w:val="22"/>
              </w:rPr>
            </w:pPr>
            <w:r>
              <w:rPr>
                <w:rStyle w:val="23"/>
                <w:rFonts w:eastAsia="Arial Unicode MS"/>
                <w:sz w:val="22"/>
                <w:szCs w:val="22"/>
              </w:rPr>
              <w:t>Методические</w:t>
            </w:r>
          </w:p>
          <w:p w:rsidR="00EA27A7" w:rsidRDefault="00EA27A7">
            <w:pPr>
              <w:framePr w:w="9629" w:wrap="notBeside" w:vAnchor="text" w:hAnchor="text" w:xAlign="center" w:y="1"/>
              <w:jc w:val="center"/>
              <w:rPr>
                <w:sz w:val="22"/>
                <w:szCs w:val="22"/>
              </w:rPr>
            </w:pPr>
            <w:r>
              <w:rPr>
                <w:rStyle w:val="23"/>
                <w:rFonts w:eastAsia="Arial Unicode MS"/>
                <w:sz w:val="22"/>
                <w:szCs w:val="22"/>
              </w:rPr>
              <w:t>приёмы</w:t>
            </w:r>
          </w:p>
        </w:tc>
      </w:tr>
      <w:tr w:rsidR="00EA27A7" w:rsidTr="00EA27A7">
        <w:trPr>
          <w:trHeight w:val="576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27A7" w:rsidRDefault="00EA27A7">
            <w:pPr>
              <w:framePr w:w="9629" w:wrap="notBeside" w:vAnchor="text" w:hAnchor="text" w:xAlign="center" w:y="1"/>
              <w:spacing w:line="300" w:lineRule="exact"/>
              <w:jc w:val="center"/>
            </w:pPr>
            <w:r>
              <w:rPr>
                <w:rStyle w:val="215pt"/>
                <w:rFonts w:eastAsia="Arial Unicode MS"/>
                <w:sz w:val="30"/>
                <w:szCs w:val="30"/>
              </w:rPr>
              <w:t>Подготовительная часть</w:t>
            </w:r>
          </w:p>
        </w:tc>
      </w:tr>
      <w:tr w:rsidR="00EA27A7" w:rsidTr="00EA27A7">
        <w:trPr>
          <w:trHeight w:hRule="exact" w:val="56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55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val="581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27A7" w:rsidRDefault="00EA27A7">
            <w:pPr>
              <w:framePr w:w="9629" w:wrap="notBeside" w:vAnchor="text" w:hAnchor="text" w:xAlign="center" w:y="1"/>
              <w:spacing w:line="300" w:lineRule="exact"/>
              <w:jc w:val="center"/>
            </w:pPr>
            <w:r>
              <w:rPr>
                <w:rStyle w:val="215pt"/>
                <w:rFonts w:eastAsia="Arial Unicode MS"/>
                <w:sz w:val="30"/>
                <w:szCs w:val="30"/>
              </w:rPr>
              <w:t>Основанная часть</w:t>
            </w:r>
          </w:p>
        </w:tc>
      </w:tr>
      <w:tr w:rsidR="00EA27A7" w:rsidTr="00EA27A7">
        <w:trPr>
          <w:trHeight w:hRule="exact" w:val="55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581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val="557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27A7" w:rsidRDefault="00EA27A7">
            <w:pPr>
              <w:framePr w:w="9629" w:wrap="notBeside" w:vAnchor="text" w:hAnchor="text" w:xAlign="center" w:y="1"/>
              <w:spacing w:line="300" w:lineRule="exact"/>
              <w:jc w:val="center"/>
            </w:pPr>
            <w:r>
              <w:rPr>
                <w:rStyle w:val="215pt"/>
                <w:rFonts w:eastAsia="Arial Unicode MS"/>
                <w:sz w:val="30"/>
                <w:szCs w:val="30"/>
              </w:rPr>
              <w:t>Заключительная часть</w:t>
            </w:r>
          </w:p>
        </w:tc>
      </w:tr>
      <w:tr w:rsidR="00EA27A7" w:rsidTr="00EA27A7">
        <w:trPr>
          <w:trHeight w:hRule="exact" w:val="56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59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27A7" w:rsidRDefault="00EA27A7" w:rsidP="00EA27A7">
      <w:pPr>
        <w:framePr w:w="9629" w:wrap="notBeside" w:vAnchor="text" w:hAnchor="text" w:xAlign="center" w:y="1"/>
        <w:rPr>
          <w:sz w:val="2"/>
          <w:szCs w:val="2"/>
        </w:rPr>
      </w:pPr>
    </w:p>
    <w:p w:rsidR="00EA27A7" w:rsidRDefault="00EA27A7" w:rsidP="00EA27A7">
      <w:pPr>
        <w:rPr>
          <w:sz w:val="2"/>
          <w:szCs w:val="2"/>
        </w:rPr>
      </w:pPr>
    </w:p>
    <w:p w:rsidR="00EA27A7" w:rsidRDefault="00EA27A7" w:rsidP="00EA27A7">
      <w:pPr>
        <w:widowControl/>
        <w:rPr>
          <w:sz w:val="2"/>
          <w:szCs w:val="2"/>
        </w:rPr>
        <w:sectPr w:rsidR="00EA27A7">
          <w:pgSz w:w="11900" w:h="16840"/>
          <w:pgMar w:top="2336" w:right="689" w:bottom="2336" w:left="1583" w:header="0" w:footer="3" w:gutter="0"/>
          <w:cols w:space="720"/>
        </w:sectPr>
      </w:pPr>
    </w:p>
    <w:p w:rsidR="00EA27A7" w:rsidRPr="00EA27A7" w:rsidRDefault="00EA27A7" w:rsidP="00EA27A7">
      <w:pPr>
        <w:jc w:val="center"/>
        <w:rPr>
          <w:rFonts w:ascii="Times New Roman" w:hAnsi="Times New Roman" w:cs="Times New Roman"/>
        </w:rPr>
      </w:pPr>
      <w:r w:rsidRPr="00EA27A7">
        <w:rPr>
          <w:rFonts w:ascii="Times New Roman" w:hAnsi="Times New Roman" w:cs="Times New Roman"/>
        </w:rPr>
        <w:lastRenderedPageBreak/>
        <w:t>Муниципальное автономное учреждение</w:t>
      </w:r>
      <w:r w:rsidRPr="00EA27A7">
        <w:rPr>
          <w:rFonts w:ascii="Times New Roman" w:hAnsi="Times New Roman" w:cs="Times New Roman"/>
        </w:rPr>
        <w:br/>
        <w:t xml:space="preserve">дополнительного образования </w:t>
      </w:r>
    </w:p>
    <w:p w:rsidR="00EA27A7" w:rsidRPr="00EA27A7" w:rsidRDefault="00EA27A7" w:rsidP="00EA27A7">
      <w:pPr>
        <w:jc w:val="center"/>
        <w:rPr>
          <w:rFonts w:ascii="Times New Roman" w:hAnsi="Times New Roman" w:cs="Times New Roman"/>
        </w:rPr>
      </w:pPr>
      <w:r w:rsidRPr="00EA27A7">
        <w:rPr>
          <w:rFonts w:ascii="Times New Roman" w:hAnsi="Times New Roman" w:cs="Times New Roman"/>
        </w:rPr>
        <w:t xml:space="preserve">«Ялуторовская детско-юношеская спортивная школа» </w:t>
      </w:r>
    </w:p>
    <w:p w:rsidR="00EA27A7" w:rsidRDefault="00EA27A7" w:rsidP="00EA27A7">
      <w:pPr>
        <w:jc w:val="center"/>
        <w:rPr>
          <w:rFonts w:ascii="Times New Roman" w:hAnsi="Times New Roman" w:cs="Times New Roman"/>
        </w:rPr>
      </w:pPr>
    </w:p>
    <w:p w:rsidR="00EA27A7" w:rsidRPr="00EA27A7" w:rsidRDefault="00EA27A7" w:rsidP="00EA27A7">
      <w:pPr>
        <w:jc w:val="center"/>
        <w:rPr>
          <w:rFonts w:ascii="Times New Roman" w:hAnsi="Times New Roman" w:cs="Times New Roman"/>
        </w:rPr>
      </w:pPr>
      <w:r w:rsidRPr="00EA27A7">
        <w:rPr>
          <w:rFonts w:ascii="Times New Roman" w:hAnsi="Times New Roman" w:cs="Times New Roman"/>
        </w:rPr>
        <w:t xml:space="preserve">ЛИСТ </w:t>
      </w:r>
    </w:p>
    <w:p w:rsidR="00EA27A7" w:rsidRPr="00EA27A7" w:rsidRDefault="00EA27A7" w:rsidP="00EA27A7">
      <w:pPr>
        <w:jc w:val="center"/>
        <w:rPr>
          <w:rFonts w:ascii="Times New Roman" w:hAnsi="Times New Roman" w:cs="Times New Roman"/>
        </w:rPr>
      </w:pPr>
      <w:r w:rsidRPr="00EA27A7">
        <w:rPr>
          <w:rFonts w:ascii="Times New Roman" w:hAnsi="Times New Roman" w:cs="Times New Roman"/>
        </w:rPr>
        <w:t>НАБЛЮДЕНИЯ И ОЦЕНКИ ОТКРЫТОГО ТРЕНИРОВОЧНОГО ЗАНЯТИЯ</w:t>
      </w:r>
    </w:p>
    <w:p w:rsidR="00EA27A7" w:rsidRDefault="00EA27A7" w:rsidP="00EA27A7">
      <w:pPr>
        <w:pStyle w:val="60"/>
        <w:shd w:val="clear" w:color="auto" w:fill="auto"/>
        <w:tabs>
          <w:tab w:val="left" w:leader="underscore" w:pos="2026"/>
          <w:tab w:val="left" w:leader="underscore" w:pos="8494"/>
        </w:tabs>
        <w:rPr>
          <w:b w:val="0"/>
        </w:rPr>
      </w:pPr>
      <w:r>
        <w:rPr>
          <w:b w:val="0"/>
        </w:rPr>
        <w:t xml:space="preserve">Дата </w:t>
      </w:r>
      <w:r>
        <w:rPr>
          <w:b w:val="0"/>
        </w:rPr>
        <w:tab/>
        <w:t xml:space="preserve"> Вид спорта</w:t>
      </w:r>
      <w:r>
        <w:rPr>
          <w:b w:val="0"/>
        </w:rPr>
        <w:tab/>
      </w:r>
    </w:p>
    <w:p w:rsidR="00EA27A7" w:rsidRDefault="00EA27A7" w:rsidP="00EA27A7">
      <w:pPr>
        <w:pStyle w:val="60"/>
        <w:shd w:val="clear" w:color="auto" w:fill="auto"/>
        <w:tabs>
          <w:tab w:val="left" w:leader="underscore" w:pos="8494"/>
        </w:tabs>
        <w:rPr>
          <w:b w:val="0"/>
        </w:rPr>
      </w:pPr>
      <w:r>
        <w:rPr>
          <w:b w:val="0"/>
        </w:rPr>
        <w:t>Ф.И.О. тренера - преподавателя</w:t>
      </w:r>
      <w:r>
        <w:rPr>
          <w:b w:val="0"/>
        </w:rPr>
        <w:tab/>
      </w:r>
    </w:p>
    <w:p w:rsidR="00EA27A7" w:rsidRDefault="00EA27A7" w:rsidP="00EA27A7">
      <w:pPr>
        <w:pStyle w:val="60"/>
        <w:shd w:val="clear" w:color="auto" w:fill="auto"/>
        <w:tabs>
          <w:tab w:val="left" w:leader="underscore" w:pos="8494"/>
        </w:tabs>
        <w:rPr>
          <w:b w:val="0"/>
        </w:rPr>
      </w:pPr>
      <w:r>
        <w:rPr>
          <w:b w:val="0"/>
        </w:rPr>
        <w:t>Ф.И.О, должность посещающего</w:t>
      </w:r>
      <w:r>
        <w:rPr>
          <w:b w:val="0"/>
        </w:rPr>
        <w:tab/>
      </w:r>
    </w:p>
    <w:p w:rsidR="00EA27A7" w:rsidRDefault="00EA27A7" w:rsidP="00EA27A7">
      <w:pPr>
        <w:pStyle w:val="60"/>
        <w:shd w:val="clear" w:color="auto" w:fill="auto"/>
        <w:tabs>
          <w:tab w:val="left" w:leader="underscore" w:pos="8494"/>
        </w:tabs>
        <w:rPr>
          <w:b w:val="0"/>
        </w:rPr>
      </w:pPr>
      <w:r>
        <w:rPr>
          <w:b w:val="0"/>
        </w:rPr>
        <w:t>Ф.И.О, должность посещающего</w:t>
      </w:r>
      <w:r>
        <w:rPr>
          <w:b w:val="0"/>
        </w:rPr>
        <w:tab/>
      </w:r>
    </w:p>
    <w:p w:rsidR="00EA27A7" w:rsidRDefault="00EA27A7" w:rsidP="00EA27A7">
      <w:pPr>
        <w:pStyle w:val="60"/>
        <w:shd w:val="clear" w:color="auto" w:fill="auto"/>
        <w:tabs>
          <w:tab w:val="left" w:leader="underscore" w:pos="8494"/>
        </w:tabs>
        <w:rPr>
          <w:b w:val="0"/>
        </w:rPr>
      </w:pPr>
      <w:r>
        <w:rPr>
          <w:b w:val="0"/>
        </w:rPr>
        <w:t>Ф.И.О, должность посещающего</w:t>
      </w:r>
      <w:r>
        <w:rPr>
          <w:b w:val="0"/>
        </w:rPr>
        <w:tab/>
      </w:r>
    </w:p>
    <w:p w:rsidR="00EA27A7" w:rsidRDefault="00EA27A7" w:rsidP="00EA27A7">
      <w:pPr>
        <w:pStyle w:val="60"/>
        <w:shd w:val="clear" w:color="auto" w:fill="auto"/>
        <w:tabs>
          <w:tab w:val="left" w:leader="underscore" w:pos="3566"/>
          <w:tab w:val="left" w:leader="underscore" w:pos="8494"/>
        </w:tabs>
        <w:rPr>
          <w:b w:val="0"/>
        </w:rPr>
      </w:pPr>
      <w:r>
        <w:rPr>
          <w:b w:val="0"/>
        </w:rPr>
        <w:t xml:space="preserve">Количество обучающихся в группе ________________________________________________  </w:t>
      </w:r>
    </w:p>
    <w:p w:rsidR="00EA27A7" w:rsidRDefault="00EA27A7" w:rsidP="00EA27A7">
      <w:pPr>
        <w:pStyle w:val="60"/>
        <w:shd w:val="clear" w:color="auto" w:fill="auto"/>
        <w:tabs>
          <w:tab w:val="left" w:leader="underscore" w:pos="3566"/>
          <w:tab w:val="left" w:leader="underscore" w:pos="8494"/>
        </w:tabs>
        <w:rPr>
          <w:b w:val="0"/>
        </w:rPr>
      </w:pPr>
      <w:r>
        <w:rPr>
          <w:b w:val="0"/>
        </w:rPr>
        <w:t>Количество обучающихся, присутствующих на занятии______________________________</w:t>
      </w:r>
    </w:p>
    <w:p w:rsidR="00EA27A7" w:rsidRDefault="00EA27A7" w:rsidP="00EA27A7">
      <w:pPr>
        <w:framePr w:w="9586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495"/>
        <w:tblOverlap w:val="never"/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7090"/>
        <w:gridCol w:w="666"/>
        <w:gridCol w:w="666"/>
        <w:gridCol w:w="777"/>
      </w:tblGrid>
      <w:tr w:rsidR="00EA27A7" w:rsidTr="00EA27A7">
        <w:trPr>
          <w:trHeight w:hRule="exact" w:val="28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</w:pPr>
            <w:r>
              <w:rPr>
                <w:rStyle w:val="215pt"/>
                <w:rFonts w:eastAsia="Arial Unicode MS"/>
              </w:rPr>
              <w:t>№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center"/>
            </w:pPr>
            <w:r>
              <w:rPr>
                <w:rStyle w:val="215pt"/>
                <w:rFonts w:eastAsia="Arial Unicode MS"/>
              </w:rPr>
              <w:t>Содержание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</w:pPr>
            <w:r>
              <w:rPr>
                <w:rStyle w:val="215pt"/>
                <w:rFonts w:eastAsia="Arial Unicode MS"/>
              </w:rPr>
              <w:t>Хор.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</w:pPr>
            <w:r>
              <w:rPr>
                <w:rStyle w:val="215pt"/>
                <w:rFonts w:eastAsia="Arial Unicode MS"/>
              </w:rPr>
              <w:t>Удв.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</w:pPr>
            <w:r>
              <w:rPr>
                <w:rStyle w:val="215pt"/>
                <w:rFonts w:eastAsia="Arial Unicode MS"/>
              </w:rPr>
              <w:t>Неуд.</w:t>
            </w:r>
          </w:p>
        </w:tc>
      </w:tr>
      <w:tr w:rsidR="00EA27A7" w:rsidTr="00EA27A7">
        <w:trPr>
          <w:trHeight w:hRule="exact" w:val="2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</w:pPr>
            <w:r>
              <w:rPr>
                <w:rStyle w:val="210"/>
                <w:rFonts w:eastAsia="Arial Unicode MS"/>
              </w:rPr>
              <w:t>I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Требования к деятельности тренера- преподавателя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7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</w:pPr>
            <w:r>
              <w:rPr>
                <w:rStyle w:val="210"/>
                <w:rFonts w:eastAsia="Arial Unicode MS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Организационное обеспечение занятия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Приход обучающихся к месту занятий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Своевременность начала занятия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Цель и задачи занятия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7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Подготовка оборудования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</w:pPr>
            <w:r>
              <w:rPr>
                <w:rStyle w:val="210"/>
                <w:rFonts w:eastAsia="Arial Unicode MS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Разминка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Оптимальность выбора включенных в занятие упражнений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Полнота, точность описания техники упражнений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Понимание обучающимися выполнении упражнений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5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27A7" w:rsidRDefault="00EA27A7">
            <w:pPr>
              <w:spacing w:line="210" w:lineRule="exact"/>
            </w:pPr>
            <w:r>
              <w:rPr>
                <w:rStyle w:val="210"/>
                <w:rFonts w:eastAsia="Arial Unicode MS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50" w:lineRule="exact"/>
              <w:jc w:val="both"/>
            </w:pPr>
            <w:r>
              <w:rPr>
                <w:rStyle w:val="210"/>
                <w:rFonts w:eastAsia="Arial Unicode MS"/>
              </w:rPr>
              <w:t>Способы организации тренировочной работы: фронтальный, поточный, сменный, групповой, индивидуальный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55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50" w:lineRule="exact"/>
              <w:jc w:val="both"/>
            </w:pPr>
            <w:r>
              <w:rPr>
                <w:rStyle w:val="210"/>
                <w:rFonts w:eastAsia="Arial Unicode MS"/>
              </w:rPr>
              <w:t>Целесообразность использования форм и способов занятий для руководства тренировочной деятельностью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7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</w:pPr>
            <w:r>
              <w:rPr>
                <w:rStyle w:val="210"/>
                <w:rFonts w:eastAsia="Arial Unicode MS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Дифференцированный подход к обучающимся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</w:pPr>
            <w:r>
              <w:rPr>
                <w:rStyle w:val="210"/>
                <w:rFonts w:eastAsia="Arial Unicode MS"/>
              </w:rPr>
              <w:t>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Дозировка занятий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</w:pPr>
            <w:r>
              <w:rPr>
                <w:rStyle w:val="210"/>
                <w:rFonts w:eastAsia="Arial Unicode MS"/>
              </w:rPr>
              <w:t>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Умение тренера рассчитать нагрузки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</w:pPr>
            <w:r>
              <w:rPr>
                <w:rStyle w:val="210"/>
                <w:rFonts w:eastAsia="Arial Unicode MS"/>
              </w:rPr>
              <w:t>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Умение своевременно увидеть и использовать ошибки обучающихся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</w:pPr>
            <w:r>
              <w:rPr>
                <w:rStyle w:val="210"/>
                <w:rFonts w:eastAsia="Arial Unicode MS"/>
              </w:rPr>
              <w:t>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Сочетание нагрузки и отдыха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</w:pPr>
            <w:r>
              <w:rPr>
                <w:rStyle w:val="210"/>
                <w:rFonts w:eastAsia="Arial Unicode MS"/>
              </w:rPr>
              <w:t>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Использование метода наглядного воспитания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</w:pPr>
            <w:r>
              <w:rPr>
                <w:rStyle w:val="210"/>
                <w:rFonts w:eastAsia="Arial Unicode MS"/>
              </w:rPr>
              <w:t>10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Контроль и учет овладения техникой изучения действий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7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</w:pPr>
            <w:r>
              <w:rPr>
                <w:rStyle w:val="210"/>
                <w:rFonts w:eastAsia="Arial Unicode MS"/>
              </w:rPr>
              <w:t>11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Моторная плотность занятия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</w:pPr>
            <w:r>
              <w:rPr>
                <w:rStyle w:val="210"/>
                <w:rFonts w:eastAsia="Arial Unicode MS"/>
              </w:rPr>
              <w:t>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Общая плотность занятия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</w:pPr>
            <w:r>
              <w:rPr>
                <w:rStyle w:val="210"/>
                <w:rFonts w:eastAsia="Arial Unicode MS"/>
              </w:rPr>
              <w:t>13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Речь тренера-преподавателя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</w:pPr>
            <w:r>
              <w:rPr>
                <w:rStyle w:val="210"/>
                <w:rFonts w:eastAsia="Arial Unicode MS"/>
              </w:rPr>
              <w:t>14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Педагогический такт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8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</w:pPr>
            <w:r>
              <w:rPr>
                <w:rStyle w:val="210"/>
                <w:rFonts w:eastAsia="Arial Unicode MS"/>
              </w:rPr>
              <w:t>II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spacing w:line="210" w:lineRule="exact"/>
              <w:jc w:val="both"/>
            </w:pPr>
            <w:r>
              <w:rPr>
                <w:rStyle w:val="210"/>
                <w:rFonts w:eastAsia="Arial Unicode MS"/>
              </w:rPr>
              <w:t>Характер деятельности обучающихся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rPr>
                <w:sz w:val="10"/>
                <w:szCs w:val="10"/>
              </w:rPr>
            </w:pPr>
          </w:p>
        </w:tc>
      </w:tr>
    </w:tbl>
    <w:p w:rsidR="00EA27A7" w:rsidRDefault="00EA27A7" w:rsidP="00EA27A7">
      <w:pPr>
        <w:rPr>
          <w:sz w:val="2"/>
          <w:szCs w:val="2"/>
        </w:rPr>
      </w:pPr>
    </w:p>
    <w:p w:rsidR="00EA27A7" w:rsidRDefault="00EA27A7" w:rsidP="00EA27A7">
      <w:pPr>
        <w:pStyle w:val="60"/>
        <w:shd w:val="clear" w:color="auto" w:fill="auto"/>
        <w:spacing w:after="738"/>
      </w:pPr>
      <w:r>
        <w:rPr>
          <w:b w:val="0"/>
        </w:rPr>
        <w:t>Тема занятия</w:t>
      </w:r>
      <w:r>
        <w:t>: ____________________________________________________________________</w:t>
      </w:r>
    </w:p>
    <w:p w:rsidR="00EA27A7" w:rsidRDefault="00EA27A7" w:rsidP="00EA27A7">
      <w:pPr>
        <w:widowControl/>
        <w:rPr>
          <w:sz w:val="2"/>
          <w:szCs w:val="2"/>
        </w:rPr>
        <w:sectPr w:rsidR="00EA27A7">
          <w:pgSz w:w="11900" w:h="16840"/>
          <w:pgMar w:top="968" w:right="732" w:bottom="680" w:left="1583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7046"/>
        <w:gridCol w:w="662"/>
        <w:gridCol w:w="662"/>
        <w:gridCol w:w="773"/>
      </w:tblGrid>
      <w:tr w:rsidR="00EA27A7" w:rsidTr="00EA27A7">
        <w:trPr>
          <w:trHeight w:hRule="exact" w:val="26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lastRenderedPageBreak/>
              <w:t>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Внешний вид обучающихся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Дисциплина: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в целом на занятии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при выполнении упражнений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в соревновательных условиях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Отношение обучающихся: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к занятию в целом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к отдельным видам упражнений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к тренеру - преподавателю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к товарищам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4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Навыки самостоятельного выполнения упражнений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5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Уровень физической подготовки обучающихся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6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Психологическая комфортность на занятии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III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Окончание занятия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Подведение итогов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7A7" w:rsidTr="00EA27A7">
        <w:trPr>
          <w:trHeight w:hRule="exact" w:val="2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7A7" w:rsidRDefault="00EA27A7">
            <w:pPr>
              <w:framePr w:w="9586" w:wrap="notBeside" w:vAnchor="text" w:hAnchor="text" w:xAlign="center" w:y="1"/>
              <w:spacing w:line="210" w:lineRule="exact"/>
            </w:pPr>
            <w:r>
              <w:rPr>
                <w:rStyle w:val="210"/>
                <w:rFonts w:eastAsia="Arial Unicode MS"/>
              </w:rPr>
              <w:t>Мнение тренера - преподавателя по занятию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7A7" w:rsidRDefault="00EA27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27A7" w:rsidRDefault="00EA27A7" w:rsidP="00EA27A7">
      <w:pPr>
        <w:framePr w:w="9586" w:wrap="notBeside" w:vAnchor="text" w:hAnchor="text" w:xAlign="center" w:y="1"/>
        <w:rPr>
          <w:sz w:val="2"/>
          <w:szCs w:val="2"/>
        </w:rPr>
      </w:pPr>
    </w:p>
    <w:p w:rsidR="00EA27A7" w:rsidRDefault="00EA27A7" w:rsidP="00EA27A7">
      <w:pPr>
        <w:rPr>
          <w:sz w:val="2"/>
          <w:szCs w:val="2"/>
        </w:rPr>
      </w:pPr>
    </w:p>
    <w:p w:rsidR="00EA27A7" w:rsidRDefault="00EA27A7" w:rsidP="00EA27A7">
      <w:pPr>
        <w:ind w:left="4080"/>
      </w:pPr>
    </w:p>
    <w:p w:rsidR="00EA27A7" w:rsidRDefault="00EA27A7" w:rsidP="00EA27A7">
      <w:pPr>
        <w:ind w:left="4080"/>
      </w:pPr>
    </w:p>
    <w:p w:rsidR="00EA27A7" w:rsidRPr="00EA27A7" w:rsidRDefault="00EA27A7" w:rsidP="00EA27A7">
      <w:pPr>
        <w:ind w:left="4080"/>
        <w:rPr>
          <w:rFonts w:ascii="Times New Roman" w:hAnsi="Times New Roman" w:cs="Times New Roman"/>
        </w:rPr>
      </w:pPr>
      <w:r w:rsidRPr="00EA27A7">
        <w:rPr>
          <w:rFonts w:ascii="Times New Roman" w:hAnsi="Times New Roman" w:cs="Times New Roman"/>
        </w:rPr>
        <w:t>Выводы:</w:t>
      </w:r>
    </w:p>
    <w:p w:rsidR="00EA27A7" w:rsidRPr="00EA27A7" w:rsidRDefault="00EA27A7" w:rsidP="00EA27A7">
      <w:pPr>
        <w:jc w:val="both"/>
        <w:rPr>
          <w:rFonts w:ascii="Times New Roman" w:hAnsi="Times New Roman" w:cs="Times New Roman"/>
        </w:rPr>
      </w:pPr>
    </w:p>
    <w:p w:rsidR="00EA27A7" w:rsidRPr="00EA27A7" w:rsidRDefault="00EA27A7" w:rsidP="00EA27A7">
      <w:pPr>
        <w:jc w:val="both"/>
        <w:rPr>
          <w:rFonts w:ascii="Times New Roman" w:hAnsi="Times New Roman" w:cs="Times New Roman"/>
        </w:rPr>
      </w:pPr>
      <w:r w:rsidRPr="00EA27A7">
        <w:rPr>
          <w:rFonts w:ascii="Times New Roman" w:hAnsi="Times New Roman" w:cs="Times New Roman"/>
        </w:rPr>
        <w:t xml:space="preserve">Рекомендации: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A27A7" w:rsidRPr="00EA27A7" w:rsidRDefault="00EA27A7" w:rsidP="00EA27A7">
      <w:pPr>
        <w:tabs>
          <w:tab w:val="left" w:leader="underscore" w:pos="3542"/>
        </w:tabs>
        <w:jc w:val="both"/>
        <w:rPr>
          <w:rFonts w:ascii="Times New Roman" w:hAnsi="Times New Roman" w:cs="Times New Roman"/>
        </w:rPr>
      </w:pPr>
    </w:p>
    <w:p w:rsidR="00EA27A7" w:rsidRPr="00EA27A7" w:rsidRDefault="00EA27A7" w:rsidP="00EA27A7">
      <w:pPr>
        <w:tabs>
          <w:tab w:val="left" w:leader="underscore" w:pos="3542"/>
        </w:tabs>
        <w:jc w:val="both"/>
        <w:rPr>
          <w:rFonts w:ascii="Times New Roman" w:hAnsi="Times New Roman" w:cs="Times New Roman"/>
        </w:rPr>
      </w:pPr>
    </w:p>
    <w:p w:rsidR="00EA27A7" w:rsidRPr="00EA27A7" w:rsidRDefault="00EA27A7" w:rsidP="00EA27A7">
      <w:pPr>
        <w:tabs>
          <w:tab w:val="left" w:leader="underscore" w:pos="3542"/>
        </w:tabs>
        <w:jc w:val="both"/>
        <w:rPr>
          <w:rFonts w:ascii="Times New Roman" w:hAnsi="Times New Roman" w:cs="Times New Roman"/>
        </w:rPr>
      </w:pPr>
      <w:r w:rsidRPr="00EA27A7">
        <w:rPr>
          <w:rFonts w:ascii="Times New Roman" w:hAnsi="Times New Roman" w:cs="Times New Roman"/>
        </w:rPr>
        <w:t>Подпись посещающего: ________________________________________________________</w:t>
      </w:r>
    </w:p>
    <w:p w:rsidR="00EA27A7" w:rsidRPr="00EA27A7" w:rsidRDefault="00EA27A7" w:rsidP="00EA27A7">
      <w:pPr>
        <w:tabs>
          <w:tab w:val="left" w:leader="underscore" w:pos="3542"/>
        </w:tabs>
        <w:jc w:val="both"/>
        <w:rPr>
          <w:rFonts w:ascii="Times New Roman" w:hAnsi="Times New Roman" w:cs="Times New Roman"/>
        </w:rPr>
      </w:pPr>
    </w:p>
    <w:p w:rsidR="00EA27A7" w:rsidRPr="00EA27A7" w:rsidRDefault="00EA27A7" w:rsidP="00EA27A7">
      <w:pPr>
        <w:tabs>
          <w:tab w:val="left" w:leader="underscore" w:pos="3542"/>
        </w:tabs>
        <w:jc w:val="both"/>
        <w:rPr>
          <w:rFonts w:ascii="Times New Roman" w:hAnsi="Times New Roman" w:cs="Times New Roman"/>
        </w:rPr>
      </w:pPr>
      <w:r w:rsidRPr="00EA27A7">
        <w:rPr>
          <w:rFonts w:ascii="Times New Roman" w:hAnsi="Times New Roman" w:cs="Times New Roman"/>
        </w:rPr>
        <w:t>Подпись посещающего: ________________________________________________________</w:t>
      </w:r>
    </w:p>
    <w:p w:rsidR="00EA27A7" w:rsidRPr="00EA27A7" w:rsidRDefault="00EA27A7" w:rsidP="00EA27A7">
      <w:pPr>
        <w:tabs>
          <w:tab w:val="left" w:leader="underscore" w:pos="3542"/>
        </w:tabs>
        <w:jc w:val="both"/>
        <w:rPr>
          <w:rFonts w:ascii="Times New Roman" w:hAnsi="Times New Roman" w:cs="Times New Roman"/>
        </w:rPr>
      </w:pPr>
    </w:p>
    <w:p w:rsidR="00EA27A7" w:rsidRPr="00EA27A7" w:rsidRDefault="00EA27A7" w:rsidP="00EA27A7">
      <w:pPr>
        <w:tabs>
          <w:tab w:val="left" w:leader="underscore" w:pos="3542"/>
        </w:tabs>
        <w:jc w:val="both"/>
        <w:rPr>
          <w:rFonts w:ascii="Times New Roman" w:hAnsi="Times New Roman" w:cs="Times New Roman"/>
        </w:rPr>
      </w:pPr>
      <w:r w:rsidRPr="00EA27A7">
        <w:rPr>
          <w:rFonts w:ascii="Times New Roman" w:hAnsi="Times New Roman" w:cs="Times New Roman"/>
        </w:rPr>
        <w:t>Подпись посещающего: ________________________________________________________</w:t>
      </w:r>
    </w:p>
    <w:p w:rsidR="00EA27A7" w:rsidRPr="00EA27A7" w:rsidRDefault="00EA27A7" w:rsidP="00EA27A7">
      <w:pPr>
        <w:jc w:val="both"/>
        <w:rPr>
          <w:rFonts w:ascii="Times New Roman" w:hAnsi="Times New Roman" w:cs="Times New Roman"/>
        </w:rPr>
      </w:pPr>
    </w:p>
    <w:p w:rsidR="00B460AC" w:rsidRPr="00EA27A7" w:rsidRDefault="00EA27A7" w:rsidP="00EA27A7">
      <w:pPr>
        <w:rPr>
          <w:rFonts w:ascii="Times New Roman" w:hAnsi="Times New Roman" w:cs="Times New Roman"/>
        </w:rPr>
      </w:pPr>
      <w:r w:rsidRPr="00EA27A7">
        <w:rPr>
          <w:rFonts w:ascii="Times New Roman" w:hAnsi="Times New Roman" w:cs="Times New Roman"/>
        </w:rPr>
        <w:t>Подпись тренера - преподавателя: ________________________________________________</w:t>
      </w:r>
    </w:p>
    <w:sectPr w:rsidR="00B460AC" w:rsidRPr="00EA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C41"/>
    <w:multiLevelType w:val="multilevel"/>
    <w:tmpl w:val="8B3E5EE4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EF1509"/>
    <w:multiLevelType w:val="multilevel"/>
    <w:tmpl w:val="4E7EAB92"/>
    <w:lvl w:ilvl="0">
      <w:start w:val="7"/>
      <w:numFmt w:val="decimal"/>
      <w:lvlText w:val="8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C653C0"/>
    <w:multiLevelType w:val="multilevel"/>
    <w:tmpl w:val="7DB03D72"/>
    <w:lvl w:ilvl="0">
      <w:start w:val="3"/>
      <w:numFmt w:val="decimal"/>
      <w:lvlText w:val="8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F5135CE"/>
    <w:multiLevelType w:val="multilevel"/>
    <w:tmpl w:val="43B019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6821B3C"/>
    <w:multiLevelType w:val="multilevel"/>
    <w:tmpl w:val="0A28FCD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573684E"/>
    <w:multiLevelType w:val="multilevel"/>
    <w:tmpl w:val="75AA861C"/>
    <w:lvl w:ilvl="0">
      <w:start w:val="6"/>
      <w:numFmt w:val="decimal"/>
      <w:lvlText w:val="7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2594BDE"/>
    <w:multiLevelType w:val="multilevel"/>
    <w:tmpl w:val="AE9AB6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07F136F"/>
    <w:multiLevelType w:val="multilevel"/>
    <w:tmpl w:val="6B24C868"/>
    <w:lvl w:ilvl="0">
      <w:start w:val="4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44E3165"/>
    <w:multiLevelType w:val="multilevel"/>
    <w:tmpl w:val="52A059A0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B3910D8"/>
    <w:multiLevelType w:val="multilevel"/>
    <w:tmpl w:val="DF9627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C6D314D"/>
    <w:multiLevelType w:val="multilevel"/>
    <w:tmpl w:val="30BE7156"/>
    <w:lvl w:ilvl="0">
      <w:start w:val="2"/>
      <w:numFmt w:val="decimal"/>
      <w:lvlText w:val="7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6E"/>
    <w:rsid w:val="00764773"/>
    <w:rsid w:val="00B460AC"/>
    <w:rsid w:val="00EA27A7"/>
    <w:rsid w:val="00FC11D1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00A3"/>
  <w15:chartTrackingRefBased/>
  <w15:docId w15:val="{0873A2C0-C0D0-49A4-836B-23929079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EA27A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EA27A7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EA27A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27A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Exact">
    <w:name w:val="Заголовок №1 Exact"/>
    <w:basedOn w:val="a0"/>
    <w:link w:val="1"/>
    <w:locked/>
    <w:rsid w:val="00EA27A7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1">
    <w:name w:val="Заголовок №1"/>
    <w:basedOn w:val="a"/>
    <w:link w:val="1Exact"/>
    <w:rsid w:val="00EA27A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  <w:style w:type="character" w:customStyle="1" w:styleId="4Exact">
    <w:name w:val="Основной текст (4) Exact"/>
    <w:basedOn w:val="a0"/>
    <w:link w:val="4"/>
    <w:locked/>
    <w:rsid w:val="00EA27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A27A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EA27A7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27A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2"/>
      <w:szCs w:val="3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EA27A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27A7"/>
    <w:pPr>
      <w:shd w:val="clear" w:color="auto" w:fill="FFFFFF"/>
      <w:spacing w:line="533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21">
    <w:name w:val="Основной текст (2)"/>
    <w:basedOn w:val="a0"/>
    <w:rsid w:val="00EA27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EA27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A27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3">
    <w:name w:val="Основной текст (2) + Полужирный"/>
    <w:basedOn w:val="a0"/>
    <w:rsid w:val="00EA27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5pt">
    <w:name w:val="Основной текст (2) + 15 pt"/>
    <w:aliases w:val="Полужирный"/>
    <w:basedOn w:val="a0"/>
    <w:rsid w:val="00EA27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basedOn w:val="a0"/>
    <w:rsid w:val="00EA27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3604</Words>
  <Characters>20547</Characters>
  <Application>Microsoft Office Word</Application>
  <DocSecurity>0</DocSecurity>
  <Lines>171</Lines>
  <Paragraphs>48</Paragraphs>
  <ScaleCrop>false</ScaleCrop>
  <Company/>
  <LinksUpToDate>false</LinksUpToDate>
  <CharactersWithSpaces>24103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2018-12-13T03:19:00Z</dcterms:created>
  <dcterms:modified xsi:type="dcterms:W3CDTF">2018-12-13T04:16:00Z</dcterms:modified>
</cp:coreProperties>
</file>