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center"/>
        <w:rPr>
          <w:color w:val="000000" w:themeColor="text1"/>
          <w:sz w:val="36"/>
          <w:szCs w:val="36"/>
        </w:rPr>
      </w:pPr>
      <w:r>
        <w:rPr/>
        <w:drawing>
          <wp:inline distT="0" distB="0" distL="0" distR="0">
            <wp:extent cx="6483985" cy="4239895"/>
            <wp:effectExtent l="0" t="0" r="0" b="0"/>
            <wp:docPr id="1" name="Рисунок 1" descr="Картинки по запросу уполномоченный по правам ребенка Тюменская о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и по запросу уполномоченный по правам ребенка Тюменская обл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7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423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227" w:after="0"/>
        <w:ind w:left="0" w:right="0" w:hanging="0"/>
        <w:jc w:val="center"/>
        <w:rPr>
          <w:rStyle w:val="Style12"/>
          <w:rFonts w:ascii="Verdana" w:hAnsi="Verdana" w:eastAsia="Times New Roman" w:cs="Arial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40"/>
          <w:szCs w:val="40"/>
          <w:lang w:val="ru-RU" w:eastAsia="ru-RU"/>
        </w:rPr>
      </w:pPr>
      <w:r>
        <w:rPr>
          <w:rFonts w:eastAsia="Times New Roman" w:cs="Arial" w:ascii="Verdana" w:hAnsi="Verdana"/>
          <w:b w:val="false"/>
          <w:i w:val="false"/>
          <w:caps w:val="false"/>
          <w:smallCaps w:val="false"/>
          <w:color w:val="000000"/>
          <w:spacing w:val="0"/>
          <w:sz w:val="40"/>
          <w:szCs w:val="40"/>
          <w:lang w:val="ru-RU" w:eastAsia="ru-RU"/>
        </w:rPr>
      </w:r>
    </w:p>
    <w:p>
      <w:pPr>
        <w:pStyle w:val="Normal"/>
        <w:shd w:val="clear" w:color="auto" w:fill="FFFFFF"/>
        <w:spacing w:lineRule="auto" w:line="240" w:before="227" w:after="0"/>
        <w:ind w:left="0" w:right="0" w:hanging="0"/>
        <w:jc w:val="center"/>
        <w:rPr/>
      </w:pPr>
      <w:r>
        <w:rPr>
          <w:rStyle w:val="Style12"/>
          <w:rFonts w:eastAsia="Times New Roman" w:cs="Arial" w:ascii="Verdana" w:hAnsi="Verdana"/>
          <w:b w:val="false"/>
          <w:i w:val="false"/>
          <w:caps w:val="false"/>
          <w:smallCaps w:val="false"/>
          <w:color w:val="000000"/>
          <w:spacing w:val="0"/>
          <w:sz w:val="56"/>
          <w:szCs w:val="56"/>
          <w:lang w:val="ru-RU" w:eastAsia="ru-RU"/>
        </w:rPr>
        <w:t xml:space="preserve"> </w:t>
      </w:r>
      <w:r>
        <w:rPr>
          <w:rStyle w:val="Style12"/>
          <w:rFonts w:eastAsia="Times New Roman" w:cs="Arial" w:ascii="Verdana" w:hAnsi="Verdana"/>
          <w:b/>
          <w:bCs/>
          <w:i w:val="false"/>
          <w:caps w:val="false"/>
          <w:smallCaps w:val="false"/>
          <w:color w:val="000000"/>
          <w:spacing w:val="0"/>
          <w:sz w:val="56"/>
          <w:szCs w:val="56"/>
          <w:lang w:val="ru-RU" w:eastAsia="ru-RU"/>
        </w:rPr>
        <w:t xml:space="preserve">при Президенте </w:t>
      </w:r>
    </w:p>
    <w:p>
      <w:pPr>
        <w:pStyle w:val="Normal"/>
        <w:shd w:val="clear" w:color="auto" w:fill="FFFFFF"/>
        <w:spacing w:lineRule="auto" w:line="240" w:before="227" w:after="0"/>
        <w:ind w:left="0" w:right="0" w:hanging="0"/>
        <w:jc w:val="center"/>
        <w:rPr/>
      </w:pPr>
      <w:r>
        <w:rPr>
          <w:rStyle w:val="Style12"/>
          <w:rFonts w:eastAsia="Times New Roman" w:cs="Arial" w:ascii="Verdana" w:hAnsi="Verdana"/>
          <w:b/>
          <w:bCs/>
          <w:i w:val="false"/>
          <w:caps w:val="false"/>
          <w:smallCaps w:val="false"/>
          <w:color w:val="000000"/>
          <w:spacing w:val="0"/>
          <w:sz w:val="56"/>
          <w:szCs w:val="56"/>
          <w:lang w:val="ru-RU" w:eastAsia="ru-RU"/>
        </w:rPr>
        <w:t xml:space="preserve">Российской Федерации </w:t>
      </w:r>
    </w:p>
    <w:p>
      <w:pPr>
        <w:pStyle w:val="Normal"/>
        <w:shd w:val="clear" w:color="auto" w:fill="FFFFFF"/>
        <w:spacing w:lineRule="auto" w:line="240" w:before="227" w:after="0"/>
        <w:ind w:left="0" w:right="0" w:hanging="0"/>
        <w:jc w:val="center"/>
        <w:rPr/>
      </w:pPr>
      <w:r>
        <w:rPr>
          <w:rStyle w:val="Style12"/>
          <w:rFonts w:eastAsia="Times New Roman" w:cs="Arial" w:ascii="Verdana" w:hAnsi="Verdana"/>
          <w:b/>
          <w:bCs/>
          <w:i w:val="false"/>
          <w:caps w:val="false"/>
          <w:smallCaps w:val="false"/>
          <w:color w:val="800000"/>
          <w:spacing w:val="0"/>
          <w:sz w:val="56"/>
          <w:szCs w:val="56"/>
          <w:lang w:val="ru-RU" w:eastAsia="ru-RU"/>
        </w:rPr>
        <w:t xml:space="preserve">КУЗНЕЦОВА Анна Юрьевна </w:t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/>
      </w:pPr>
      <w:r>
        <w:rPr>
          <w:rStyle w:val="Style12"/>
          <w:rFonts w:ascii="Verdana" w:hAnsi="Verdana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тел:</w:t>
      </w:r>
      <w:r>
        <w:rPr>
          <w:rFonts w:ascii="Verdana" w:hAnsi="Verdana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+</w:t>
      </w:r>
      <w:r>
        <w:rPr>
          <w:rFonts w:ascii="Verdana" w:hAnsi="Verdana"/>
          <w:b/>
          <w:bCs/>
          <w:i w:val="false"/>
          <w:caps w:val="false"/>
          <w:smallCaps w:val="false"/>
          <w:color w:val="000000"/>
          <w:spacing w:val="0"/>
          <w:sz w:val="40"/>
          <w:szCs w:val="40"/>
        </w:rPr>
        <w:t>7(495)221-70-65</w:t>
      </w:r>
      <w:r>
        <w:rPr>
          <w:rFonts w:ascii="Verdana" w:hAnsi="Verdana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ab/>
      </w:r>
      <w:r>
        <w:rPr>
          <w:rFonts w:ascii="Verdana" w:hAnsi="Verdana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lang w:val="ru-RU"/>
        </w:rPr>
        <w:t>э</w:t>
      </w:r>
      <w:r>
        <w:rPr>
          <w:rStyle w:val="Style12"/>
          <w:rFonts w:ascii="Verdana" w:hAnsi="Verdana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lang w:val="ru-RU"/>
        </w:rPr>
        <w:t>л.почта</w:t>
      </w:r>
      <w:r>
        <w:rPr>
          <w:rStyle w:val="Style12"/>
          <w:rFonts w:ascii="Verdana" w:hAnsi="Verdana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:</w:t>
      </w:r>
      <w:r>
        <w:rPr>
          <w:rFonts w:ascii="Verdana" w:hAnsi="Verdana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 </w:t>
      </w:r>
      <w:hyperlink r:id="rId3">
        <w:r>
          <w:rPr>
            <w:rStyle w:val="Style5"/>
            <w:rFonts w:ascii="Verdana" w:hAnsi="Verdana"/>
            <w:b/>
            <w:bCs/>
            <w:i w:val="false"/>
            <w:caps w:val="false"/>
            <w:smallCaps w:val="false"/>
            <w:color w:val="000000"/>
            <w:spacing w:val="0"/>
            <w:sz w:val="32"/>
            <w:szCs w:val="32"/>
          </w:rPr>
          <w:t>obr@deti.gov.ru</w:t>
        </w:r>
      </w:hyperlink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rFonts w:ascii="Verdana" w:hAnsi="Verdana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Verdana" w:hAnsi="Verdana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both"/>
        <w:rPr>
          <w:rFonts w:ascii="Verdana" w:hAnsi="Verdana"/>
          <w:b/>
          <w:b/>
          <w:bCs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Verdana" w:hAnsi="Verdana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 </w:t>
      </w:r>
      <w:r>
        <w:rPr>
          <w:rFonts w:ascii="Verdana" w:hAnsi="Verdana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125993, г.Москва, ГСП-3, Миусская пл., д.7 стр. 1. </w:t>
      </w:r>
    </w:p>
    <w:p>
      <w:pPr>
        <w:pStyle w:val="Normal"/>
        <w:spacing w:lineRule="auto" w:line="240" w:before="0" w:after="0"/>
        <w:ind w:left="0" w:right="0" w:hanging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>
      <w:pPr>
        <w:pStyle w:val="Normal"/>
        <w:shd w:val="clear" w:color="auto" w:fill="FFFFFF"/>
        <w:spacing w:lineRule="auto" w:line="240" w:before="227" w:after="0"/>
        <w:ind w:left="0" w:right="0" w:hanging="0"/>
        <w:jc w:val="center"/>
        <w:rPr>
          <w:rFonts w:ascii="Arial" w:hAnsi="Arial" w:eastAsia="Times New Roman" w:cs="Arial"/>
          <w:bCs/>
          <w:color w:val="000000"/>
          <w:sz w:val="56"/>
          <w:szCs w:val="56"/>
          <w:lang w:val="ru-RU" w:eastAsia="ru-RU"/>
        </w:rPr>
      </w:pPr>
      <w:r>
        <w:rPr>
          <w:rFonts w:eastAsia="Times New Roman" w:cs="Arial" w:ascii="Verdana" w:hAnsi="Verdana"/>
          <w:b/>
          <w:bCs/>
          <w:color w:val="000000"/>
          <w:sz w:val="56"/>
          <w:szCs w:val="56"/>
          <w:lang w:val="ru-RU" w:eastAsia="ru-RU"/>
        </w:rPr>
        <w:t>В ТЮМЕНСКОЙ ОБЛАСТИ</w:t>
      </w:r>
    </w:p>
    <w:p>
      <w:pPr>
        <w:pStyle w:val="Normal"/>
        <w:shd w:val="clear" w:color="auto" w:fill="FFFFFF"/>
        <w:spacing w:lineRule="auto" w:line="240" w:before="227" w:after="0"/>
        <w:ind w:left="0" w:right="0" w:hanging="0"/>
        <w:jc w:val="center"/>
        <w:rPr>
          <w:rFonts w:ascii="Verdana" w:hAnsi="Verdana"/>
          <w:b/>
          <w:b/>
          <w:bCs/>
          <w:color w:val="800000"/>
          <w:sz w:val="56"/>
          <w:szCs w:val="56"/>
        </w:rPr>
      </w:pPr>
      <w:r>
        <w:rPr>
          <w:rFonts w:eastAsia="Times New Roman" w:cs="Arial" w:ascii="Verdana" w:hAnsi="Verdana"/>
          <w:b/>
          <w:bCs/>
          <w:color w:val="800000"/>
          <w:sz w:val="56"/>
          <w:szCs w:val="56"/>
          <w:lang w:val="ru-RU" w:eastAsia="ru-RU"/>
        </w:rPr>
        <w:t>Степанов Андрей Эдуардович</w:t>
      </w:r>
    </w:p>
    <w:p>
      <w:pPr>
        <w:pStyle w:val="Normal"/>
        <w:shd w:val="clear" w:color="auto" w:fill="FFFFFF"/>
        <w:spacing w:lineRule="auto" w:line="240" w:before="227" w:after="0"/>
        <w:ind w:left="0" w:right="0" w:hanging="0"/>
        <w:jc w:val="center"/>
        <w:rPr/>
      </w:pPr>
      <w:r>
        <w:rPr>
          <w:rFonts w:eastAsia="Times New Roman" w:cs="Arial" w:ascii="Verdana" w:hAnsi="Verdana"/>
          <w:b/>
          <w:bCs/>
          <w:color w:val="000000"/>
          <w:sz w:val="32"/>
          <w:szCs w:val="32"/>
          <w:lang w:val="ru-RU" w:eastAsia="ru-RU"/>
        </w:rPr>
        <w:t>тел.: 8</w:t>
      </w:r>
      <w:r>
        <w:rPr>
          <w:rFonts w:eastAsia="Times New Roman" w:cs="Arial" w:ascii="Verdana" w:hAnsi="Verdana"/>
          <w:b/>
          <w:bCs/>
          <w:color w:val="000000"/>
          <w:sz w:val="40"/>
          <w:szCs w:val="40"/>
          <w:lang w:val="ru-RU" w:eastAsia="ru-RU"/>
        </w:rPr>
        <w:t>(3452)55-67-07</w:t>
      </w:r>
      <w:r>
        <w:rPr>
          <w:rStyle w:val="Xbe"/>
          <w:rFonts w:eastAsia="Times New Roman" w:cs="Arial" w:ascii="Verdana" w:hAnsi="Verdana"/>
          <w:b/>
          <w:bCs/>
          <w:caps w:val="false"/>
          <w:smallCaps w:val="false"/>
          <w:color w:val="000000" w:themeColor="text1"/>
          <w:spacing w:val="0"/>
          <w:sz w:val="40"/>
          <w:szCs w:val="40"/>
          <w:shd w:fill="FFFFFF" w:val="clear"/>
          <w:lang w:val="ru-RU" w:eastAsia="ru-RU"/>
        </w:rPr>
        <w:t> </w:t>
      </w:r>
      <w:r>
        <w:rPr>
          <w:rStyle w:val="Xbe"/>
          <w:rFonts w:eastAsia="Times New Roman" w:cs="Arial" w:ascii="Verdana" w:hAnsi="Verdana"/>
          <w:b/>
          <w:bCs/>
          <w:caps w:val="false"/>
          <w:smallCaps w:val="false"/>
          <w:color w:val="000000" w:themeColor="text1"/>
          <w:spacing w:val="0"/>
          <w:sz w:val="32"/>
          <w:szCs w:val="32"/>
          <w:shd w:fill="FFFFFF" w:val="clear"/>
          <w:lang w:val="ru-RU" w:eastAsia="ru-RU"/>
        </w:rPr>
        <w:t xml:space="preserve"> </w:t>
      </w:r>
      <w:r>
        <w:rPr>
          <w:rStyle w:val="Style12"/>
          <w:rFonts w:eastAsia="Times New Roman" w:cs="Arial" w:ascii="Verdana" w:hAnsi="Verdana"/>
          <w:b/>
          <w:bCs/>
          <w:i w:val="false"/>
          <w:caps w:val="false"/>
          <w:smallCaps w:val="false"/>
          <w:color w:val="000000" w:themeColor="text1"/>
          <w:spacing w:val="0"/>
          <w:sz w:val="32"/>
          <w:szCs w:val="32"/>
          <w:shd w:fill="FFFFFF" w:val="clear"/>
          <w:lang w:val="ru-RU" w:eastAsia="ru-RU"/>
        </w:rPr>
        <w:t>Эл.почта:</w:t>
      </w:r>
      <w:r>
        <w:rPr>
          <w:rStyle w:val="Xbe"/>
          <w:rFonts w:eastAsia="Times New Roman" w:cs="Arial" w:ascii="Verdana" w:hAnsi="Verdana"/>
          <w:b/>
          <w:bCs/>
          <w:i w:val="false"/>
          <w:caps w:val="false"/>
          <w:smallCaps w:val="false"/>
          <w:color w:val="000000" w:themeColor="text1"/>
          <w:spacing w:val="0"/>
          <w:sz w:val="32"/>
          <w:szCs w:val="32"/>
          <w:shd w:fill="FFFFFF" w:val="clear"/>
          <w:lang w:val="ru-RU" w:eastAsia="ru-RU"/>
        </w:rPr>
        <w:t> </w:t>
      </w:r>
      <w:hyperlink r:id="rId4">
        <w:r>
          <w:rPr>
            <w:rStyle w:val="Style12"/>
            <w:rFonts w:eastAsia="Times New Roman" w:cs="Arial" w:ascii="Verdana" w:hAnsi="Verdana"/>
            <w:b/>
            <w:bCs/>
            <w:i w:val="false"/>
            <w:caps w:val="false"/>
            <w:smallCaps w:val="false"/>
            <w:color w:val="5E5DA0"/>
            <w:spacing w:val="0"/>
            <w:sz w:val="32"/>
            <w:szCs w:val="32"/>
            <w:highlight w:val="white"/>
            <w:lang w:val="ru-RU" w:eastAsia="ru-RU"/>
          </w:rPr>
          <w:t>StepanovAE@72to.ru</w:t>
        </w:r>
      </w:hyperlink>
      <w:r>
        <w:rPr>
          <w:rStyle w:val="Xbe"/>
          <w:rFonts w:eastAsia="Times New Roman" w:cs="Arial" w:ascii="Verdana" w:hAnsi="Verdana"/>
          <w:b/>
          <w:bCs/>
          <w:color w:val="000000" w:themeColor="text1"/>
          <w:sz w:val="32"/>
          <w:szCs w:val="32"/>
          <w:shd w:fill="FFFFFF" w:val="clear"/>
          <w:lang w:val="ru-RU" w:eastAsia="ru-RU"/>
        </w:rPr>
        <w:t xml:space="preserve"> </w:t>
      </w:r>
    </w:p>
    <w:p>
      <w:pPr>
        <w:pStyle w:val="Normal"/>
        <w:spacing w:lineRule="auto" w:line="240" w:before="227" w:after="0"/>
        <w:ind w:left="0" w:right="0" w:hanging="0"/>
        <w:jc w:val="center"/>
        <w:rPr/>
      </w:pPr>
      <w:r>
        <w:rPr>
          <w:rStyle w:val="Appleconvertedspace"/>
          <w:rFonts w:cs="Arial" w:ascii="Verdana" w:hAnsi="Verdana"/>
          <w:b/>
          <w:bCs/>
          <w:color w:val="000000" w:themeColor="text1"/>
          <w:sz w:val="32"/>
          <w:szCs w:val="32"/>
          <w:shd w:fill="FFFFFF" w:val="clear"/>
        </w:rPr>
        <w:t> </w:t>
      </w:r>
      <w:r>
        <w:rPr>
          <w:rStyle w:val="Xbe"/>
          <w:rFonts w:cs="Arial" w:ascii="Verdana" w:hAnsi="Verdana"/>
          <w:b/>
          <w:bCs/>
          <w:color w:val="000000" w:themeColor="text1"/>
          <w:sz w:val="32"/>
          <w:szCs w:val="32"/>
          <w:shd w:fill="FFFFFF" w:val="clear"/>
          <w:lang w:val="ru-RU"/>
        </w:rPr>
        <w:t>ул. Республики, 24, Тюмень, Тюменская обл., 625003</w:t>
      </w:r>
    </w:p>
    <w:p>
      <w:pPr>
        <w:pStyle w:val="Style18"/>
        <w:spacing w:before="0" w:after="0"/>
        <w:jc w:val="center"/>
        <w:rPr>
          <w:color w:val="FF0000"/>
          <w:lang w:val="ru-RU"/>
        </w:rPr>
      </w:pPr>
      <w:r>
        <w:rPr>
          <w:color w:val="FF0000"/>
          <w:lang w:val="ru-RU" w:eastAsia="ru-RU"/>
        </w:rPr>
        <w:t>Служба экстренного реагирования</w:t>
      </w:r>
    </w:p>
    <w:p>
      <w:pPr>
        <w:pStyle w:val="Style18"/>
        <w:spacing w:before="0" w:after="0"/>
        <w:jc w:val="center"/>
        <w:rPr>
          <w:color w:val="FF0000"/>
          <w:lang w:val="ru-RU"/>
        </w:rPr>
      </w:pPr>
      <w:r>
        <w:rPr>
          <w:color w:val="FF0000"/>
          <w:lang w:val="ru-RU" w:eastAsia="ru-RU"/>
        </w:rPr>
        <w:t>города Ялутровска</w:t>
      </w:r>
    </w:p>
    <w:p>
      <w:pPr>
        <w:pStyle w:val="Style18"/>
        <w:spacing w:before="0" w:after="0"/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spacing w:lineRule="auto" w:line="240" w:before="0" w:after="0"/>
        <w:ind w:left="0" w:right="0" w:hanging="0"/>
        <w:jc w:val="center"/>
        <w:textAlignment w:val="top"/>
        <w:rPr>
          <w:rStyle w:val="Bcurrentcrumb"/>
          <w:rFonts w:ascii="Arial Narrow" w:hAnsi="Arial Narrow" w:cs="Tahoma"/>
          <w:b/>
          <w:b/>
          <w:bCs/>
          <w:color w:val="002060"/>
          <w:sz w:val="56"/>
          <w:szCs w:val="56"/>
          <w:lang w:val="ru-RU"/>
        </w:rPr>
      </w:pPr>
      <w:r>
        <w:rPr>
          <w:rStyle w:val="Bcurrentcrumb"/>
          <w:rFonts w:cs="Tahoma" w:ascii="Arial Narrow" w:hAnsi="Arial Narrow"/>
          <w:b/>
          <w:bCs/>
          <w:color w:val="000000"/>
          <w:sz w:val="56"/>
          <w:szCs w:val="56"/>
          <w:lang w:val="ru-RU"/>
        </w:rPr>
        <w:t xml:space="preserve">► </w:t>
      </w:r>
      <w:r>
        <w:rPr>
          <w:rStyle w:val="Bcurrentcrumb"/>
          <w:rFonts w:cs="Tahoma" w:ascii="Arial Narrow" w:hAnsi="Arial Narrow"/>
          <w:b/>
          <w:bCs/>
          <w:color w:val="002060"/>
          <w:sz w:val="56"/>
          <w:szCs w:val="56"/>
          <w:lang w:val="ru-RU"/>
        </w:rPr>
        <w:t>МАУ «Ялуторовский комплексный центр социального обслуживания населения»</w:t>
      </w:r>
    </w:p>
    <w:p>
      <w:pPr>
        <w:pStyle w:val="Normal"/>
        <w:spacing w:lineRule="auto" w:line="240" w:before="0" w:after="0"/>
        <w:ind w:left="0" w:right="0" w:hanging="0"/>
        <w:jc w:val="center"/>
        <w:textAlignment w:val="top"/>
        <w:rPr>
          <w:rStyle w:val="Bcurrentcrumb"/>
          <w:rFonts w:ascii="Arial Narrow" w:hAnsi="Arial Narrow" w:cs="Tahoma"/>
          <w:b/>
          <w:b/>
          <w:bCs/>
          <w:color w:val="000000" w:themeColor="text1"/>
          <w:sz w:val="36"/>
          <w:szCs w:val="36"/>
          <w:lang w:val="ru-RU"/>
        </w:rPr>
      </w:pPr>
      <w:r>
        <w:rPr>
          <w:rStyle w:val="Bcurrentcrumb"/>
          <w:rFonts w:cs="Tahoma" w:ascii="Arial Narrow" w:hAnsi="Arial Narrow"/>
          <w:b/>
          <w:bCs/>
          <w:color w:val="860B8F"/>
          <w:sz w:val="48"/>
          <w:szCs w:val="48"/>
          <w:lang w:val="ru-RU"/>
        </w:rPr>
        <w:t>Сектор по работе с семьей</w:t>
      </w:r>
      <w:r>
        <w:rPr>
          <w:rStyle w:val="Bcurrentcrumb"/>
          <w:rFonts w:cs="Tahoma" w:ascii="Arial Narrow" w:hAnsi="Arial Narrow"/>
          <w:b/>
          <w:bCs/>
          <w:color w:val="860B8F"/>
          <w:sz w:val="36"/>
          <w:szCs w:val="36"/>
          <w:lang w:val="ru-RU"/>
        </w:rPr>
        <w:t>:</w:t>
      </w:r>
      <w:r>
        <w:rPr>
          <w:rStyle w:val="Bcurrentcrumb"/>
          <w:rFonts w:cs="Tahoma" w:ascii="Arial Narrow" w:hAnsi="Arial Narrow"/>
          <w:b/>
          <w:bCs/>
          <w:color w:val="000000" w:themeColor="text1"/>
          <w:sz w:val="36"/>
          <w:szCs w:val="36"/>
          <w:lang w:val="ru-RU"/>
        </w:rPr>
        <w:t xml:space="preserve"> тел.: 8(34535)2-04-06</w:t>
      </w:r>
    </w:p>
    <w:p>
      <w:pPr>
        <w:pStyle w:val="Normal"/>
        <w:spacing w:lineRule="auto" w:line="240" w:before="0" w:after="0"/>
        <w:ind w:left="0" w:right="0" w:hanging="0"/>
        <w:jc w:val="center"/>
        <w:textAlignment w:val="top"/>
        <w:rPr>
          <w:rStyle w:val="Bcurrentcrumb"/>
          <w:rFonts w:ascii="Arial Narrow" w:hAnsi="Arial Narrow" w:cs="Tahoma"/>
          <w:b/>
          <w:b/>
          <w:bCs/>
          <w:color w:val="000000" w:themeColor="text1"/>
          <w:sz w:val="36"/>
          <w:szCs w:val="36"/>
          <w:lang w:val="ru-RU"/>
        </w:rPr>
      </w:pPr>
      <w:r>
        <w:rPr>
          <w:rStyle w:val="Bcurrentcrumb"/>
          <w:rFonts w:cs="Tahoma" w:ascii="Arial Narrow" w:hAnsi="Arial Narrow"/>
          <w:b/>
          <w:bCs/>
          <w:color w:val="860B8F"/>
          <w:sz w:val="48"/>
          <w:szCs w:val="48"/>
          <w:lang w:val="ru-RU"/>
        </w:rPr>
        <w:t xml:space="preserve">Психолог: </w:t>
      </w:r>
      <w:r>
        <w:rPr>
          <w:rStyle w:val="Bcurrentcrumb"/>
          <w:rFonts w:cs="Tahoma" w:ascii="Arial Narrow" w:hAnsi="Arial Narrow"/>
          <w:b/>
          <w:bCs/>
          <w:color w:val="000000" w:themeColor="text1"/>
          <w:sz w:val="36"/>
          <w:szCs w:val="36"/>
          <w:lang w:val="ru-RU"/>
        </w:rPr>
        <w:t>тел.: 8 (34535) 2-04-56</w:t>
      </w:r>
    </w:p>
    <w:p>
      <w:pPr>
        <w:pStyle w:val="Normal"/>
        <w:spacing w:lineRule="auto" w:line="240" w:before="0" w:after="0"/>
        <w:ind w:left="0" w:right="0" w:hanging="0"/>
        <w:jc w:val="center"/>
        <w:textAlignment w:val="top"/>
        <w:rPr>
          <w:rStyle w:val="Bcurrentcrumb"/>
          <w:rFonts w:ascii="Arial Narrow" w:hAnsi="Arial Narrow" w:cs="Tahoma"/>
          <w:b/>
          <w:b/>
          <w:bCs/>
          <w:color w:val="000000" w:themeColor="text1"/>
          <w:sz w:val="32"/>
          <w:szCs w:val="32"/>
          <w:lang w:val="ru-RU"/>
        </w:rPr>
      </w:pPr>
      <w:r>
        <w:rPr>
          <w:rStyle w:val="Bcurrentcrumb"/>
          <w:rFonts w:cs="Tahoma" w:ascii="Arial Narrow" w:hAnsi="Arial Narrow"/>
          <w:b/>
          <w:bCs/>
          <w:color w:val="000000" w:themeColor="text1"/>
          <w:sz w:val="32"/>
          <w:szCs w:val="32"/>
          <w:lang w:val="ru-RU"/>
        </w:rPr>
        <w:t>г. Ялуторовск, ул. Красноармейская 40, каб.24</w:t>
      </w:r>
    </w:p>
    <w:p>
      <w:pPr>
        <w:pStyle w:val="Normal"/>
        <w:spacing w:lineRule="auto" w:line="240" w:before="0" w:after="0"/>
        <w:ind w:left="0" w:right="0" w:hanging="0"/>
        <w:jc w:val="center"/>
        <w:textAlignment w:val="top"/>
        <w:rPr>
          <w:rStyle w:val="Bcurrentcrumb"/>
          <w:rFonts w:ascii="Arial Narrow" w:hAnsi="Arial Narrow" w:cs="Tahoma"/>
          <w:b/>
          <w:b/>
          <w:bCs/>
          <w:color w:val="000000" w:themeColor="text1"/>
          <w:sz w:val="24"/>
          <w:szCs w:val="24"/>
          <w:lang w:val="ru-RU"/>
        </w:rPr>
      </w:pPr>
      <w:r>
        <w:rPr>
          <w:rFonts w:cs="Tahoma" w:ascii="Arial Narrow" w:hAnsi="Arial Narrow"/>
          <w:b/>
          <w:bCs/>
          <w:color w:val="000000" w:themeColor="text1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left="0" w:right="0" w:hanging="0"/>
        <w:jc w:val="center"/>
        <w:textAlignment w:val="top"/>
        <w:rPr>
          <w:rStyle w:val="Bcurrentcrumb"/>
          <w:rFonts w:ascii="Arial Narrow" w:hAnsi="Arial Narrow" w:cs="Tahoma"/>
          <w:b/>
          <w:b/>
          <w:bCs/>
          <w:color w:val="002060"/>
          <w:sz w:val="56"/>
          <w:szCs w:val="56"/>
          <w:lang w:val="ru-RU"/>
        </w:rPr>
      </w:pPr>
      <w:r>
        <w:rPr>
          <w:rStyle w:val="Bcurrentcrumb"/>
          <w:rFonts w:cs="Tahoma" w:ascii="Arial Narrow" w:hAnsi="Arial Narrow"/>
          <w:b/>
          <w:bCs/>
          <w:color w:val="000000"/>
          <w:sz w:val="56"/>
          <w:szCs w:val="56"/>
          <w:lang w:val="ru-RU"/>
        </w:rPr>
        <w:t xml:space="preserve">► </w:t>
      </w:r>
      <w:r>
        <w:rPr>
          <w:rStyle w:val="Bcurrentcrumb"/>
          <w:rFonts w:cs="Tahoma" w:ascii="Arial Narrow" w:hAnsi="Arial Narrow"/>
          <w:b/>
          <w:bCs/>
          <w:color w:val="002060"/>
          <w:sz w:val="56"/>
          <w:szCs w:val="56"/>
          <w:lang w:val="ru-RU"/>
        </w:rPr>
        <w:t>Отделение по делам несовершеннолетних ОУУП и ПДН МОМВД России «Ялуторовский»</w:t>
      </w:r>
    </w:p>
    <w:p>
      <w:pPr>
        <w:pStyle w:val="Normal"/>
        <w:spacing w:lineRule="auto" w:line="240" w:before="0" w:after="0"/>
        <w:ind w:left="0" w:right="0" w:hanging="0"/>
        <w:jc w:val="center"/>
        <w:textAlignment w:val="top"/>
        <w:rPr/>
      </w:pPr>
      <w:r>
        <w:rPr>
          <w:rStyle w:val="Bcurrentcrumb"/>
          <w:rFonts w:cs="Tahoma" w:ascii="Arial Narrow" w:hAnsi="Arial Narrow"/>
          <w:b/>
          <w:bCs/>
          <w:color w:val="860B8F"/>
          <w:sz w:val="48"/>
          <w:szCs w:val="48"/>
          <w:lang w:val="ru-RU"/>
        </w:rPr>
        <w:t>начальник Сычева Елена Сергеевна</w:t>
      </w:r>
    </w:p>
    <w:p>
      <w:pPr>
        <w:pStyle w:val="Normal"/>
        <w:spacing w:lineRule="auto" w:line="240" w:before="0" w:after="0"/>
        <w:ind w:left="0" w:right="0" w:hanging="0"/>
        <w:jc w:val="center"/>
        <w:textAlignment w:val="top"/>
        <w:rPr>
          <w:rStyle w:val="Bcurrentcrumb"/>
          <w:rFonts w:ascii="Arial Narrow" w:hAnsi="Arial Narrow" w:cs="Tahoma"/>
          <w:b/>
          <w:b/>
          <w:bCs/>
          <w:color w:val="000000"/>
          <w:sz w:val="36"/>
          <w:szCs w:val="36"/>
          <w:lang w:val="ru-RU"/>
        </w:rPr>
      </w:pPr>
      <w:r>
        <w:rPr>
          <w:rStyle w:val="Bcurrentcrumb"/>
          <w:rFonts w:cs="Tahoma" w:ascii="Arial Narrow" w:hAnsi="Arial Narrow"/>
          <w:b/>
          <w:bCs/>
          <w:color w:val="000000"/>
          <w:sz w:val="36"/>
          <w:szCs w:val="36"/>
          <w:lang w:val="ru-RU"/>
        </w:rPr>
        <w:t>тел.: 8(34535) 3-57-34 / факс: 8(34535) 3-57-34</w:t>
      </w:r>
    </w:p>
    <w:p>
      <w:pPr>
        <w:pStyle w:val="Normal"/>
        <w:spacing w:lineRule="auto" w:line="240" w:before="0" w:after="0"/>
        <w:ind w:left="0" w:right="0" w:hanging="0"/>
        <w:jc w:val="center"/>
        <w:textAlignment w:val="top"/>
        <w:rPr>
          <w:rStyle w:val="Bcurrentcrumb"/>
          <w:rFonts w:ascii="Arial Narrow" w:hAnsi="Arial Narrow" w:cs="Tahoma"/>
          <w:b/>
          <w:b/>
          <w:bCs/>
          <w:color w:val="000000"/>
          <w:sz w:val="32"/>
          <w:szCs w:val="32"/>
          <w:lang w:val="ru-RU"/>
        </w:rPr>
      </w:pPr>
      <w:r>
        <w:rPr>
          <w:rStyle w:val="Bcurrentcrumb"/>
          <w:rFonts w:cs="Tahoma" w:ascii="Arial Narrow" w:hAnsi="Arial Narrow"/>
          <w:b/>
          <w:bCs/>
          <w:color w:val="000000"/>
          <w:sz w:val="32"/>
          <w:szCs w:val="32"/>
          <w:lang w:val="ru-RU"/>
        </w:rPr>
        <w:t>г. Ялуторовск, ул. Революции 47</w:t>
      </w:r>
    </w:p>
    <w:p>
      <w:pPr>
        <w:pStyle w:val="Normal"/>
        <w:spacing w:lineRule="auto" w:line="240" w:before="0" w:after="0"/>
        <w:ind w:left="0" w:right="0" w:hanging="0"/>
        <w:textAlignment w:val="top"/>
        <w:rPr>
          <w:rStyle w:val="Bcurrentcrumb"/>
          <w:rFonts w:ascii="Arial Narrow" w:hAnsi="Arial Narrow" w:cs="Tahoma"/>
          <w:b/>
          <w:b/>
          <w:bCs/>
          <w:color w:val="000000"/>
          <w:sz w:val="24"/>
          <w:szCs w:val="24"/>
          <w:lang w:val="ru-RU"/>
        </w:rPr>
      </w:pPr>
      <w:r>
        <w:rPr>
          <w:rFonts w:cs="Tahoma" w:ascii="Arial Narrow" w:hAnsi="Arial Narrow"/>
          <w:b/>
          <w:bCs/>
          <w:color w:val="000000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left="0" w:right="0" w:hanging="0"/>
        <w:textAlignment w:val="top"/>
        <w:rPr>
          <w:rStyle w:val="Bcurrentcrumb"/>
          <w:rFonts w:ascii="Arial Narrow" w:hAnsi="Arial Narrow" w:cs="Tahoma"/>
          <w:b/>
          <w:b/>
          <w:bCs/>
          <w:color w:val="000000"/>
          <w:sz w:val="24"/>
          <w:szCs w:val="24"/>
          <w:lang w:val="ru-RU"/>
        </w:rPr>
      </w:pPr>
      <w:r>
        <w:rPr>
          <w:rFonts w:cs="Tahoma" w:ascii="Arial Narrow" w:hAnsi="Arial Narrow"/>
          <w:b/>
          <w:bCs/>
          <w:color w:val="000000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left="0" w:right="0" w:hanging="0"/>
        <w:textAlignment w:val="top"/>
        <w:rPr>
          <w:rStyle w:val="Bcurrentcrumb"/>
          <w:rFonts w:ascii="Arial Narrow" w:hAnsi="Arial Narrow" w:cs="Tahoma"/>
          <w:b/>
          <w:b/>
          <w:bCs/>
          <w:color w:val="000000"/>
          <w:sz w:val="24"/>
          <w:szCs w:val="24"/>
          <w:lang w:val="ru-RU"/>
        </w:rPr>
      </w:pPr>
      <w:r>
        <w:rPr>
          <w:rFonts w:cs="Tahoma" w:ascii="Arial Narrow" w:hAnsi="Arial Narrow"/>
          <w:b/>
          <w:bCs/>
          <w:color w:val="000000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left="0" w:right="0" w:hanging="0"/>
        <w:textAlignment w:val="top"/>
        <w:rPr>
          <w:rStyle w:val="Bcurrentcrumb"/>
          <w:rFonts w:ascii="Arial Narrow" w:hAnsi="Arial Narrow" w:cs="Tahoma"/>
          <w:b/>
          <w:b/>
          <w:bCs/>
          <w:color w:val="000000"/>
          <w:sz w:val="24"/>
          <w:szCs w:val="24"/>
          <w:lang w:val="ru-RU"/>
        </w:rPr>
      </w:pPr>
      <w:r>
        <w:rPr>
          <w:rFonts w:cs="Tahoma" w:ascii="Arial Narrow" w:hAnsi="Arial Narrow"/>
          <w:b/>
          <w:bCs/>
          <w:color w:val="000000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left="0" w:right="0" w:hanging="0"/>
        <w:jc w:val="center"/>
        <w:textAlignment w:val="top"/>
        <w:rPr/>
      </w:pPr>
      <w:r>
        <w:rPr>
          <w:rStyle w:val="Bcurrentcrumb"/>
          <w:rFonts w:cs="Tahoma" w:ascii="Arial Narrow" w:hAnsi="Arial Narrow"/>
          <w:b/>
          <w:bCs/>
          <w:color w:val="000000"/>
          <w:sz w:val="56"/>
          <w:szCs w:val="56"/>
          <w:lang w:val="ru-RU"/>
        </w:rPr>
        <w:t xml:space="preserve"> </w:t>
      </w:r>
      <w:r>
        <w:rPr>
          <w:rStyle w:val="Bcurrentcrumb"/>
          <w:rFonts w:cs="Tahoma" w:ascii="Arial Narrow" w:hAnsi="Arial Narrow"/>
          <w:b/>
          <w:bCs/>
          <w:color w:val="002060"/>
          <w:sz w:val="56"/>
          <w:szCs w:val="56"/>
          <w:lang w:val="ru-RU"/>
        </w:rPr>
        <w:t>Инспектор по охране детства</w:t>
      </w:r>
    </w:p>
    <w:p>
      <w:pPr>
        <w:pStyle w:val="Normal"/>
        <w:spacing w:lineRule="auto" w:line="240" w:before="0" w:after="0"/>
        <w:ind w:left="0" w:right="0" w:hanging="0"/>
        <w:jc w:val="center"/>
        <w:textAlignment w:val="top"/>
        <w:rPr>
          <w:rStyle w:val="Bcurrentcrumb"/>
          <w:rFonts w:ascii="Arial Narrow" w:hAnsi="Arial Narrow" w:cs="Tahoma"/>
          <w:b/>
          <w:b/>
          <w:bCs/>
          <w:color w:val="860B8F"/>
          <w:sz w:val="48"/>
          <w:szCs w:val="48"/>
          <w:lang w:val="ru-RU"/>
        </w:rPr>
      </w:pPr>
      <w:r>
        <w:rPr>
          <w:rStyle w:val="Bcurrentcrumb"/>
          <w:rFonts w:cs="Tahoma" w:ascii="Arial Narrow" w:hAnsi="Arial Narrow"/>
          <w:b/>
          <w:bCs/>
          <w:color w:val="860B8F"/>
          <w:sz w:val="48"/>
          <w:szCs w:val="48"/>
          <w:lang w:val="ru-RU"/>
        </w:rPr>
        <w:t>Трибушная Людмила Дмитириевна</w:t>
      </w:r>
    </w:p>
    <w:p>
      <w:pPr>
        <w:pStyle w:val="Normal"/>
        <w:spacing w:lineRule="auto" w:line="240" w:before="0" w:after="0"/>
        <w:ind w:left="0" w:right="0" w:hanging="0"/>
        <w:jc w:val="center"/>
        <w:textAlignment w:val="top"/>
        <w:rPr/>
      </w:pPr>
      <w:r>
        <w:rPr>
          <w:rStyle w:val="Bcurrentcrumb"/>
          <w:rFonts w:cs="Tahoma" w:ascii="Arial Narrow" w:hAnsi="Arial Narrow"/>
          <w:b/>
          <w:bCs/>
          <w:color w:val="000000"/>
          <w:sz w:val="36"/>
          <w:szCs w:val="36"/>
          <w:lang w:val="ru-RU"/>
        </w:rPr>
        <w:t xml:space="preserve">тел.: 89028123923   </w:t>
      </w:r>
      <w:r>
        <w:rPr>
          <w:rStyle w:val="Style12"/>
          <w:rFonts w:cs="Tahoma" w:ascii="Arial Narrow" w:hAnsi="Arial Narrow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lang w:val="ru-RU"/>
        </w:rPr>
        <w:t xml:space="preserve">Эл.почта: </w:t>
      </w:r>
      <w:hyperlink r:id="rId5">
        <w:r>
          <w:rPr>
            <w:rStyle w:val="Style12"/>
            <w:rFonts w:cs="Tahoma" w:ascii="Arial Narrow" w:hAnsi="Arial Narrow"/>
            <w:b/>
            <w:bCs/>
            <w:i w:val="false"/>
            <w:caps w:val="false"/>
            <w:smallCaps w:val="false"/>
            <w:color w:val="000000"/>
            <w:spacing w:val="0"/>
            <w:sz w:val="36"/>
            <w:szCs w:val="36"/>
            <w:lang w:val="ru-RU"/>
          </w:rPr>
          <w:t>inspektor_yalta@mail.ru</w:t>
        </w:r>
      </w:hyperlink>
    </w:p>
    <w:p>
      <w:pPr>
        <w:pStyle w:val="Normal"/>
        <w:spacing w:lineRule="auto" w:line="240" w:before="0" w:after="0"/>
        <w:ind w:left="0" w:right="0" w:hanging="0"/>
        <w:jc w:val="center"/>
        <w:textAlignment w:val="top"/>
        <w:rPr/>
      </w:pPr>
      <w:r>
        <w:rPr>
          <w:rStyle w:val="Bcurrentcrumb"/>
          <w:rFonts w:cs="Tahoma" w:ascii="Arial Narrow" w:hAnsi="Arial Narrow"/>
          <w:b/>
          <w:bCs/>
          <w:color w:val="000000"/>
          <w:sz w:val="32"/>
          <w:szCs w:val="32"/>
          <w:lang w:val="ru-RU"/>
        </w:rPr>
        <w:t>Администрация г. Ялуторовск, ул. Ленина 23, каб.217</w:t>
      </w:r>
    </w:p>
    <w:p>
      <w:pPr>
        <w:pStyle w:val="Normal"/>
        <w:spacing w:lineRule="auto" w:line="240" w:before="0" w:after="0"/>
        <w:ind w:left="0" w:right="0" w:hanging="0"/>
        <w:textAlignment w:val="top"/>
        <w:rPr>
          <w:rStyle w:val="Bcurrentcrumb"/>
          <w:rFonts w:ascii="Arial Narrow" w:hAnsi="Arial Narrow" w:cs="Tahoma"/>
          <w:b/>
          <w:b/>
          <w:bCs/>
          <w:color w:val="002060"/>
          <w:sz w:val="24"/>
          <w:szCs w:val="24"/>
          <w:lang w:val="ru-RU"/>
        </w:rPr>
      </w:pPr>
      <w:r>
        <w:rPr>
          <w:rFonts w:cs="Tahoma" w:ascii="Arial Narrow" w:hAnsi="Arial Narrow"/>
          <w:b/>
          <w:bCs/>
          <w:color w:val="002060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left="0" w:right="0" w:hanging="0"/>
        <w:textAlignment w:val="top"/>
        <w:rPr>
          <w:rStyle w:val="Bcurrentcrumb"/>
          <w:rFonts w:ascii="Arial Narrow" w:hAnsi="Arial Narrow" w:cs="Tahoma"/>
          <w:b/>
          <w:b/>
          <w:bCs/>
          <w:color w:val="002060"/>
          <w:sz w:val="24"/>
          <w:szCs w:val="24"/>
          <w:lang w:val="ru-RU"/>
        </w:rPr>
      </w:pPr>
      <w:r>
        <w:rPr>
          <w:rFonts w:cs="Tahoma" w:ascii="Arial Narrow" w:hAnsi="Arial Narrow"/>
          <w:b/>
          <w:bCs/>
          <w:color w:val="002060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left="0" w:right="0" w:hanging="0"/>
        <w:textAlignment w:val="top"/>
        <w:rPr>
          <w:rStyle w:val="Bcurrentcrumb"/>
          <w:rFonts w:ascii="Arial Narrow" w:hAnsi="Arial Narrow" w:cs="Tahoma"/>
          <w:b/>
          <w:b/>
          <w:bCs/>
          <w:color w:val="002060"/>
          <w:sz w:val="24"/>
          <w:szCs w:val="24"/>
          <w:lang w:val="ru-RU"/>
        </w:rPr>
      </w:pPr>
      <w:r>
        <w:rPr>
          <w:rFonts w:cs="Tahoma" w:ascii="Arial Narrow" w:hAnsi="Arial Narrow"/>
          <w:b/>
          <w:bCs/>
          <w:color w:val="002060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left="0" w:right="0" w:hanging="0"/>
        <w:textAlignment w:val="top"/>
        <w:rPr>
          <w:rStyle w:val="Bcurrentcrumb"/>
          <w:rFonts w:ascii="Arial Narrow" w:hAnsi="Arial Narrow" w:cs="Tahoma"/>
          <w:b/>
          <w:b/>
          <w:bCs/>
          <w:color w:val="002060"/>
          <w:sz w:val="24"/>
          <w:szCs w:val="24"/>
          <w:lang w:val="ru-RU"/>
        </w:rPr>
      </w:pPr>
      <w:r>
        <w:rPr>
          <w:rFonts w:cs="Tahoma" w:ascii="Arial Narrow" w:hAnsi="Arial Narrow"/>
          <w:b/>
          <w:bCs/>
          <w:color w:val="002060"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ind w:left="0" w:right="0" w:hanging="0"/>
        <w:jc w:val="center"/>
        <w:textAlignment w:val="top"/>
        <w:rPr/>
      </w:pPr>
      <w:r>
        <w:rPr>
          <w:rStyle w:val="Bcurrentcrumb"/>
          <w:rFonts w:cs="Tahoma" w:ascii="Arial Narrow" w:hAnsi="Arial Narrow"/>
          <w:b/>
          <w:bCs/>
          <w:color w:val="000000"/>
          <w:sz w:val="56"/>
          <w:szCs w:val="56"/>
          <w:lang w:val="ru-RU"/>
        </w:rPr>
        <w:t xml:space="preserve"> </w:t>
      </w:r>
      <w:r>
        <w:rPr>
          <w:rStyle w:val="Bcurrentcrumb"/>
          <w:rFonts w:cs="Tahoma" w:ascii="Arial Narrow" w:hAnsi="Arial Narrow"/>
          <w:b/>
          <w:bCs/>
          <w:color w:val="002060"/>
          <w:sz w:val="56"/>
          <w:szCs w:val="56"/>
          <w:lang w:val="ru-RU"/>
        </w:rPr>
        <w:t>Отдел по опеке, попечительству и охране прав дества МУСЗН (г. Ялутороровска, Ялуторовского и Исетского районов)</w:t>
      </w:r>
    </w:p>
    <w:p>
      <w:pPr>
        <w:pStyle w:val="Normal"/>
        <w:spacing w:lineRule="auto" w:line="240" w:before="0" w:after="0"/>
        <w:ind w:left="0" w:right="0" w:hanging="0"/>
        <w:jc w:val="center"/>
        <w:textAlignment w:val="top"/>
        <w:rPr>
          <w:rStyle w:val="Bcurrentcrumb"/>
          <w:rFonts w:ascii="Arial Narrow" w:hAnsi="Arial Narrow" w:cs="Tahoma"/>
          <w:b/>
          <w:b/>
          <w:bCs/>
          <w:color w:val="860B8F"/>
          <w:sz w:val="48"/>
          <w:szCs w:val="48"/>
          <w:lang w:val="ru-RU"/>
        </w:rPr>
      </w:pPr>
      <w:r>
        <w:rPr>
          <w:rStyle w:val="Bcurrentcrumb"/>
          <w:rFonts w:cs="Tahoma" w:ascii="Arial Narrow" w:hAnsi="Arial Narrow"/>
          <w:b/>
          <w:bCs/>
          <w:color w:val="860B8F"/>
          <w:sz w:val="48"/>
          <w:szCs w:val="48"/>
          <w:lang w:val="ru-RU"/>
        </w:rPr>
        <w:t>начальник Чикаренко Оксана Николаевна</w:t>
      </w:r>
    </w:p>
    <w:p>
      <w:pPr>
        <w:pStyle w:val="Normal"/>
        <w:spacing w:lineRule="auto" w:line="240" w:before="0" w:after="0"/>
        <w:ind w:left="0" w:right="0" w:hanging="0"/>
        <w:jc w:val="center"/>
        <w:textAlignment w:val="top"/>
        <w:rPr>
          <w:rStyle w:val="Bcurrentcrumb"/>
          <w:rFonts w:ascii="Arial Narrow" w:hAnsi="Arial Narrow" w:cs="Tahoma"/>
          <w:b/>
          <w:b/>
          <w:bCs/>
          <w:color w:val="000000"/>
          <w:sz w:val="36"/>
          <w:szCs w:val="36"/>
          <w:lang w:val="ru-RU"/>
        </w:rPr>
      </w:pPr>
      <w:r>
        <w:rPr>
          <w:rStyle w:val="Bcurrentcrumb"/>
          <w:rFonts w:cs="Tahoma" w:ascii="Arial Narrow" w:hAnsi="Arial Narrow"/>
          <w:b/>
          <w:bCs/>
          <w:color w:val="000000"/>
          <w:sz w:val="36"/>
          <w:szCs w:val="36"/>
          <w:lang w:val="ru-RU"/>
        </w:rPr>
        <w:t>тел.: 8(34535) 2-04-53, 8(34535)3-35-03</w:t>
      </w:r>
    </w:p>
    <w:p>
      <w:pPr>
        <w:pStyle w:val="Normal"/>
        <w:spacing w:lineRule="auto" w:line="240" w:before="0" w:after="0"/>
        <w:ind w:left="0" w:right="0" w:hanging="0"/>
        <w:jc w:val="center"/>
        <w:textAlignment w:val="top"/>
        <w:rPr/>
      </w:pPr>
      <w:r>
        <w:rPr>
          <w:rStyle w:val="Bcurrentcrumb"/>
          <w:rFonts w:cs="Tahoma" w:ascii="Arial Narrow" w:hAnsi="Arial Narrow"/>
          <w:b/>
          <w:bCs/>
          <w:color w:val="000000"/>
          <w:sz w:val="32"/>
          <w:szCs w:val="32"/>
          <w:lang w:val="ru-RU"/>
        </w:rPr>
        <w:t xml:space="preserve">г. Ялуторовск, ул. Ленина 35 / 2  </w:t>
      </w:r>
      <w:r>
        <w:rPr>
          <w:rStyle w:val="Bcurrentcrumb"/>
          <w:rFonts w:cs="Tahoma" w:ascii="Arial Narrow" w:hAnsi="Arial Narrow"/>
          <w:b/>
          <w:bCs/>
          <w:color w:val="000000"/>
          <w:sz w:val="36"/>
          <w:szCs w:val="36"/>
          <w:lang w:val="ru-RU"/>
        </w:rPr>
        <w:t xml:space="preserve">  </w:t>
      </w:r>
      <w:r>
        <w:rPr>
          <w:rStyle w:val="Style12"/>
          <w:rFonts w:cs="Tahoma" w:ascii="Arial Narrow" w:hAnsi="Arial Narrow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lang w:val="ru-RU"/>
        </w:rPr>
        <w:t>Эл.почта: opeka-jaltar@sznto.ru</w:t>
      </w:r>
    </w:p>
    <w:p>
      <w:pPr>
        <w:pStyle w:val="Normal"/>
        <w:spacing w:lineRule="auto" w:line="240" w:before="0" w:after="0"/>
        <w:ind w:left="0" w:right="0" w:hanging="0"/>
        <w:jc w:val="center"/>
        <w:textAlignment w:val="top"/>
        <w:rPr/>
      </w:pPr>
      <w:r>
        <w:rPr>
          <w:rStyle w:val="Bcurrentcrumb"/>
          <w:rFonts w:cs="Tahoma" w:ascii="Arial Narrow" w:hAnsi="Arial Narrow"/>
          <w:b/>
          <w:bCs/>
          <w:color w:val="000000"/>
          <w:sz w:val="56"/>
          <w:szCs w:val="56"/>
          <w:lang w:val="ru-RU"/>
        </w:rPr>
        <w:t xml:space="preserve"> </w:t>
      </w:r>
      <w:r>
        <w:rPr>
          <w:rStyle w:val="Bcurrentcrumb"/>
          <w:rFonts w:cs="Tahoma" w:ascii="Arial Narrow" w:hAnsi="Arial Narrow"/>
          <w:b/>
          <w:bCs/>
          <w:color w:val="002060"/>
          <w:sz w:val="56"/>
          <w:szCs w:val="56"/>
          <w:lang w:val="ru-RU"/>
        </w:rPr>
        <w:t xml:space="preserve">Комиссия по делам несовершеннолетних и защите их прав при Администрации </w:t>
      </w:r>
    </w:p>
    <w:p>
      <w:pPr>
        <w:pStyle w:val="Normal"/>
        <w:spacing w:lineRule="auto" w:line="240" w:before="0" w:after="0"/>
        <w:ind w:left="0" w:right="0" w:hanging="0"/>
        <w:jc w:val="center"/>
        <w:textAlignment w:val="top"/>
        <w:rPr/>
      </w:pPr>
      <w:r>
        <w:rPr>
          <w:rStyle w:val="Bcurrentcrumb"/>
          <w:rFonts w:cs="Tahoma" w:ascii="Arial Narrow" w:hAnsi="Arial Narrow"/>
          <w:b/>
          <w:bCs/>
          <w:color w:val="002060"/>
          <w:sz w:val="56"/>
          <w:szCs w:val="56"/>
          <w:lang w:val="ru-RU"/>
        </w:rPr>
        <w:t>города Ялуторовска</w:t>
      </w:r>
    </w:p>
    <w:p>
      <w:pPr>
        <w:pStyle w:val="Normal"/>
        <w:spacing w:lineRule="auto" w:line="240" w:before="0" w:after="0"/>
        <w:ind w:left="0" w:right="0" w:hanging="0"/>
        <w:jc w:val="center"/>
        <w:textAlignment w:val="top"/>
        <w:rPr/>
      </w:pPr>
      <w:r>
        <w:rPr>
          <w:rStyle w:val="Bcurrentcrumb"/>
          <w:rFonts w:cs="Tahoma" w:ascii="Arial Narrow" w:hAnsi="Arial Narrow"/>
          <w:b/>
          <w:bCs/>
          <w:color w:val="002060"/>
          <w:sz w:val="48"/>
          <w:szCs w:val="48"/>
          <w:lang w:val="ru-RU"/>
        </w:rPr>
        <w:t>председатель</w:t>
      </w:r>
      <w:r>
        <w:rPr>
          <w:rStyle w:val="Bcurrentcrumb"/>
          <w:rFonts w:cs="Tahoma" w:ascii="Arial Narrow" w:hAnsi="Arial Narrow"/>
          <w:b/>
          <w:bCs/>
          <w:color w:val="512373"/>
          <w:sz w:val="48"/>
          <w:szCs w:val="48"/>
          <w:lang w:val="ru-RU"/>
        </w:rPr>
        <w:t xml:space="preserve"> </w:t>
      </w:r>
      <w:r>
        <w:rPr>
          <w:rStyle w:val="Bcurrentcrumb"/>
          <w:rFonts w:cs="Tahoma" w:ascii="Arial Narrow" w:hAnsi="Arial Narrow"/>
          <w:b/>
          <w:bCs/>
          <w:color w:val="860B8F"/>
          <w:sz w:val="48"/>
          <w:szCs w:val="48"/>
          <w:lang w:val="ru-RU"/>
        </w:rPr>
        <w:t>Губачева Ольга Алексеевна</w:t>
      </w:r>
    </w:p>
    <w:p>
      <w:pPr>
        <w:pStyle w:val="Normal"/>
        <w:spacing w:lineRule="auto" w:line="240" w:before="0" w:after="0"/>
        <w:ind w:left="0" w:right="0" w:hanging="0"/>
        <w:jc w:val="center"/>
        <w:textAlignment w:val="top"/>
        <w:rPr/>
      </w:pPr>
      <w:r>
        <w:rPr>
          <w:rStyle w:val="Bcurrentcrumb"/>
          <w:rFonts w:cs="Tahoma" w:ascii="Arial Narrow" w:hAnsi="Arial Narrow"/>
          <w:b/>
          <w:bCs/>
          <w:color w:val="002060"/>
          <w:sz w:val="48"/>
          <w:szCs w:val="48"/>
          <w:lang w:val="ru-RU"/>
        </w:rPr>
        <w:t xml:space="preserve">отв. секретарь </w:t>
      </w:r>
      <w:r>
        <w:rPr>
          <w:rStyle w:val="Bcurrentcrumb"/>
          <w:rFonts w:cs="Tahoma" w:ascii="Arial Narrow" w:hAnsi="Arial Narrow"/>
          <w:b/>
          <w:bCs/>
          <w:color w:val="860B8F"/>
          <w:sz w:val="48"/>
          <w:szCs w:val="48"/>
          <w:lang w:val="ru-RU"/>
        </w:rPr>
        <w:t>Макарова Людмила Евгеньевна</w:t>
      </w:r>
    </w:p>
    <w:p>
      <w:pPr>
        <w:pStyle w:val="Normal"/>
        <w:spacing w:lineRule="auto" w:line="240" w:before="0" w:after="0"/>
        <w:ind w:left="0" w:right="0" w:hanging="0"/>
        <w:jc w:val="center"/>
        <w:textAlignment w:val="top"/>
        <w:rPr/>
      </w:pPr>
      <w:r>
        <w:rPr>
          <w:rStyle w:val="Bcurrentcrumb"/>
          <w:rFonts w:cs="Tahoma" w:ascii="Arial Narrow" w:hAnsi="Arial Narrow"/>
          <w:b/>
          <w:bCs/>
          <w:sz w:val="36"/>
          <w:szCs w:val="36"/>
          <w:lang w:val="ru-RU"/>
        </w:rPr>
        <w:t xml:space="preserve">тел.: 8(34535) 3-16-82   </w:t>
      </w:r>
      <w:r>
        <w:rPr>
          <w:rStyle w:val="Bcurrentcrumb"/>
          <w:rFonts w:cs="Tahoma" w:ascii="Arial Narrow" w:hAnsi="Arial Narrow"/>
          <w:b/>
          <w:bCs/>
          <w:color w:val="000000"/>
          <w:sz w:val="36"/>
          <w:szCs w:val="36"/>
          <w:lang w:val="ru-RU"/>
        </w:rPr>
        <w:t xml:space="preserve">  </w:t>
      </w:r>
      <w:r>
        <w:rPr>
          <w:rStyle w:val="Style12"/>
          <w:rFonts w:cs="Tahoma" w:ascii="Arial Narrow" w:hAnsi="Arial Narrow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lang w:val="ru-RU"/>
        </w:rPr>
        <w:t xml:space="preserve">Эл.почта: </w:t>
      </w:r>
      <w:bookmarkStart w:id="0" w:name="PH_user-email1"/>
      <w:bookmarkEnd w:id="0"/>
      <w:r>
        <w:rPr>
          <w:rStyle w:val="Style12"/>
          <w:rFonts w:cs="Tahoma" w:ascii="Arial Narrow" w:hAnsi="Arial Narrow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36"/>
          <w:szCs w:val="36"/>
          <w:u w:val="none"/>
          <w:effect w:val="none"/>
          <w:lang w:val="ru-RU"/>
        </w:rPr>
        <w:t>yalt.kdn@mail.ru</w:t>
      </w:r>
      <w:r>
        <w:rPr>
          <w:rStyle w:val="Style12"/>
          <w:rFonts w:cs="Tahoma" w:ascii="Arial Narrow" w:hAnsi="Arial Narrow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  <w:lang w:val="ru-RU"/>
        </w:rPr>
        <w:t xml:space="preserve"> </w:t>
      </w:r>
    </w:p>
    <w:p>
      <w:pPr>
        <w:pStyle w:val="Normal"/>
        <w:spacing w:lineRule="auto" w:line="240" w:before="0" w:after="0"/>
        <w:ind w:left="0" w:right="0" w:hanging="0"/>
        <w:jc w:val="center"/>
        <w:textAlignment w:val="top"/>
        <w:rPr/>
      </w:pPr>
      <w:r>
        <w:rPr>
          <w:rStyle w:val="Bcurrentcrumb"/>
          <w:rFonts w:cs="Tahoma" w:ascii="Arial Narrow" w:hAnsi="Arial Narrow"/>
          <w:b/>
          <w:bCs/>
          <w:color w:val="000000"/>
          <w:sz w:val="32"/>
          <w:szCs w:val="32"/>
          <w:lang w:val="ru-RU"/>
        </w:rPr>
        <w:t>Администрация г. Ялуторовск, ул. Ленина 23, каб.212</w:t>
      </w:r>
    </w:p>
    <w:p>
      <w:pPr>
        <w:pStyle w:val="Normal"/>
        <w:spacing w:lineRule="auto" w:line="240" w:before="0" w:after="0"/>
        <w:ind w:left="0" w:right="0" w:hanging="0"/>
        <w:jc w:val="center"/>
        <w:textAlignment w:val="top"/>
        <w:rPr>
          <w:rStyle w:val="Bcurrentcrumb"/>
          <w:rFonts w:ascii="Batang" w:hAnsi="Batang"/>
          <w:sz w:val="24"/>
          <w:szCs w:val="24"/>
        </w:rPr>
      </w:pPr>
      <w:r>
        <w:rPr>
          <w:rFonts w:cs="Tahoma" w:ascii="Arial Narrow" w:hAnsi="Arial Narrow"/>
          <w:b/>
          <w:bCs/>
          <w:color w:val="000000"/>
          <w:sz w:val="32"/>
          <w:szCs w:val="32"/>
          <w:lang w:val="ru-RU"/>
        </w:rPr>
      </w:r>
    </w:p>
    <w:p>
      <w:pPr>
        <w:pStyle w:val="Normal"/>
        <w:spacing w:lineRule="auto" w:line="240" w:before="0" w:after="0"/>
        <w:ind w:left="0" w:right="0" w:hanging="0"/>
        <w:jc w:val="center"/>
        <w:textAlignment w:val="top"/>
        <w:rPr>
          <w:rStyle w:val="Bcurrentcrumb"/>
          <w:rFonts w:ascii="Batang" w:hAnsi="Batang"/>
          <w:sz w:val="24"/>
          <w:szCs w:val="24"/>
        </w:rPr>
      </w:pPr>
      <w:r>
        <w:rPr>
          <w:rFonts w:cs="Tahoma" w:ascii="Arial Narrow" w:hAnsi="Arial Narrow"/>
          <w:b/>
          <w:bCs/>
          <w:color w:val="002060"/>
          <w:sz w:val="56"/>
          <w:szCs w:val="56"/>
          <w:lang w:val="ru-RU"/>
        </w:rPr>
      </w:r>
    </w:p>
    <w:p>
      <w:pPr>
        <w:pStyle w:val="Normal"/>
        <w:spacing w:lineRule="auto" w:line="240" w:before="0" w:after="0"/>
        <w:ind w:left="0" w:right="0" w:hanging="0"/>
        <w:jc w:val="center"/>
        <w:textAlignment w:val="top"/>
        <w:rPr/>
      </w:pPr>
      <w:r>
        <w:rPr>
          <w:rStyle w:val="Bcurrentcrumb"/>
          <w:rFonts w:cs="Tahoma" w:ascii="Arial Narrow" w:hAnsi="Arial Narrow"/>
          <w:b/>
          <w:bCs/>
          <w:color w:val="002060"/>
          <w:sz w:val="56"/>
          <w:szCs w:val="56"/>
          <w:lang w:val="ru-RU"/>
        </w:rPr>
        <w:t xml:space="preserve">ГОРЯЧАЯ ЛИНИЯ </w:t>
      </w:r>
    </w:p>
    <w:p>
      <w:pPr>
        <w:pStyle w:val="Normal"/>
        <w:spacing w:lineRule="auto" w:line="240" w:before="0" w:after="0"/>
        <w:ind w:left="0" w:right="0" w:hanging="0"/>
        <w:jc w:val="center"/>
        <w:textAlignment w:val="top"/>
        <w:rPr/>
      </w:pPr>
      <w:r>
        <w:rPr>
          <w:rStyle w:val="Bcurrentcrumb"/>
          <w:rFonts w:cs="Tahoma" w:ascii="Arial Narrow" w:hAnsi="Arial Narrow"/>
          <w:b/>
          <w:bCs/>
          <w:color w:val="002060"/>
          <w:sz w:val="56"/>
          <w:szCs w:val="56"/>
          <w:lang w:val="ru-RU"/>
        </w:rPr>
        <w:t xml:space="preserve">комиссии по делам несовершеннолетних </w:t>
      </w:r>
    </w:p>
    <w:p>
      <w:pPr>
        <w:pStyle w:val="Normal"/>
        <w:spacing w:lineRule="auto" w:line="240" w:before="0" w:after="0"/>
        <w:ind w:left="0" w:right="0" w:hanging="0"/>
        <w:jc w:val="center"/>
        <w:textAlignment w:val="top"/>
        <w:rPr/>
      </w:pPr>
      <w:r>
        <w:rPr>
          <w:rStyle w:val="Bcurrentcrumb"/>
          <w:rFonts w:cs="Tahoma" w:ascii="Arial Narrow" w:hAnsi="Arial Narrow"/>
          <w:b/>
          <w:bCs/>
          <w:color w:val="002060"/>
          <w:sz w:val="56"/>
          <w:szCs w:val="56"/>
          <w:lang w:val="ru-RU"/>
        </w:rPr>
        <w:t xml:space="preserve">и защите их прав </w:t>
      </w:r>
    </w:p>
    <w:p>
      <w:pPr>
        <w:pStyle w:val="Normal"/>
        <w:spacing w:lineRule="auto" w:line="240" w:before="0" w:after="0"/>
        <w:ind w:left="0" w:right="0" w:hanging="0"/>
        <w:jc w:val="center"/>
        <w:textAlignment w:val="top"/>
        <w:rPr/>
      </w:pPr>
      <w:r>
        <w:rPr>
          <w:rStyle w:val="Bcurrentcrumb"/>
          <w:rFonts w:cs="Tahoma" w:ascii="Arial Narrow" w:hAnsi="Arial Narrow"/>
          <w:b/>
          <w:bCs/>
          <w:color w:val="002060"/>
          <w:sz w:val="56"/>
          <w:szCs w:val="56"/>
          <w:lang w:val="ru-RU"/>
        </w:rPr>
        <w:t>при Губернаторе Тюменской области</w:t>
      </w:r>
    </w:p>
    <w:p>
      <w:pPr>
        <w:pStyle w:val="Normal"/>
        <w:spacing w:lineRule="auto" w:line="240" w:before="0" w:after="0"/>
        <w:ind w:left="0" w:right="0" w:hanging="0"/>
        <w:jc w:val="center"/>
        <w:textAlignment w:val="top"/>
        <w:rPr/>
      </w:pPr>
      <w:r>
        <w:rPr>
          <w:rStyle w:val="Bcurrentcrumb"/>
          <w:rFonts w:cs="Tahoma" w:ascii="Arial Narrow" w:hAnsi="Arial Narrow"/>
          <w:b/>
          <w:bCs/>
          <w:color w:val="860B8F"/>
          <w:sz w:val="56"/>
          <w:szCs w:val="56"/>
          <w:lang w:val="ru-RU"/>
        </w:rPr>
        <w:t>8-3452-</w:t>
      </w:r>
      <w:r>
        <w:rPr>
          <w:rStyle w:val="Bcurrentcrumb"/>
          <w:rFonts w:cs="Tahoma" w:ascii="Arial Narrow" w:hAnsi="Arial Narrow"/>
          <w:b/>
          <w:bCs/>
          <w:color w:val="860B8F"/>
          <w:sz w:val="56"/>
          <w:szCs w:val="56"/>
          <w:lang w:val="ru-RU"/>
        </w:rPr>
        <w:t>42</w:t>
      </w:r>
      <w:r>
        <w:rPr>
          <w:rStyle w:val="Bcurrentcrumb"/>
          <w:rFonts w:cs="Tahoma" w:ascii="Arial Narrow" w:hAnsi="Arial Narrow"/>
          <w:b/>
          <w:bCs/>
          <w:color w:val="860B8F"/>
          <w:sz w:val="56"/>
          <w:szCs w:val="56"/>
          <w:lang w:val="ru-RU"/>
        </w:rPr>
        <w:t>-62-82</w:t>
      </w:r>
      <w:r>
        <w:rPr>
          <w:rStyle w:val="Bcurrentcrumb"/>
          <w:rFonts w:cs="Tahoma" w:ascii="Arial Narrow" w:hAnsi="Arial Narrow"/>
          <w:b/>
          <w:bCs/>
          <w:color w:val="000000"/>
          <w:sz w:val="56"/>
          <w:szCs w:val="56"/>
          <w:lang w:val="ru-RU"/>
        </w:rPr>
        <w:t xml:space="preserve"> </w:t>
      </w:r>
      <w:r>
        <w:rPr>
          <w:rStyle w:val="Bcurrentcrumb"/>
          <w:rFonts w:cs="Tahoma" w:ascii="Arial Narrow" w:hAnsi="Arial Narrow"/>
          <w:b/>
          <w:bCs/>
          <w:color w:val="000000"/>
          <w:sz w:val="48"/>
          <w:szCs w:val="48"/>
          <w:lang w:val="ru-RU"/>
        </w:rPr>
        <w:t>с 09.00 до 18.00</w:t>
      </w:r>
    </w:p>
    <w:p>
      <w:pPr>
        <w:pStyle w:val="Normal"/>
        <w:spacing w:lineRule="auto" w:line="240" w:before="0" w:after="0"/>
        <w:ind w:left="0" w:right="0" w:hanging="0"/>
        <w:jc w:val="center"/>
        <w:textAlignment w:val="top"/>
        <w:rPr>
          <w:rStyle w:val="Bcurrentcrumb"/>
          <w:rFonts w:ascii="Arial Narrow" w:hAnsi="Arial Narrow" w:cs="Tahoma"/>
          <w:b/>
          <w:b/>
          <w:bCs/>
          <w:color w:val="000000"/>
          <w:sz w:val="48"/>
          <w:szCs w:val="48"/>
          <w:lang w:val="ru-RU"/>
        </w:rPr>
      </w:pPr>
      <w:r>
        <w:rPr>
          <w:rFonts w:cs="Tahoma" w:ascii="Arial Narrow" w:hAnsi="Arial Narrow"/>
          <w:b/>
          <w:bCs/>
          <w:color w:val="000000"/>
          <w:sz w:val="48"/>
          <w:szCs w:val="48"/>
          <w:lang w:val="ru-RU"/>
        </w:rPr>
      </w:r>
    </w:p>
    <w:p>
      <w:pPr>
        <w:pStyle w:val="Normal"/>
        <w:spacing w:lineRule="auto" w:line="240" w:before="0" w:after="0"/>
        <w:ind w:left="0" w:right="0" w:hanging="0"/>
        <w:jc w:val="center"/>
        <w:textAlignment w:val="top"/>
        <w:rPr>
          <w:rStyle w:val="Bcurrentcrumb"/>
          <w:rFonts w:ascii="Arial Narrow" w:hAnsi="Arial Narrow" w:cs="Tahoma"/>
          <w:b/>
          <w:b/>
          <w:bCs/>
          <w:color w:val="000000"/>
          <w:sz w:val="48"/>
          <w:szCs w:val="48"/>
          <w:lang w:val="ru-RU"/>
        </w:rPr>
      </w:pPr>
      <w:r>
        <w:rPr>
          <w:rFonts w:cs="Tahoma" w:ascii="Arial Narrow" w:hAnsi="Arial Narrow"/>
          <w:b/>
          <w:bCs/>
          <w:color w:val="000000"/>
          <w:sz w:val="48"/>
          <w:szCs w:val="48"/>
          <w:lang w:val="ru-RU"/>
        </w:rPr>
      </w:r>
    </w:p>
    <w:p>
      <w:pPr>
        <w:pStyle w:val="Normal"/>
        <w:spacing w:lineRule="auto" w:line="240" w:before="0" w:after="0"/>
        <w:ind w:left="0" w:right="0" w:hanging="0"/>
        <w:jc w:val="center"/>
        <w:textAlignment w:val="top"/>
        <w:rPr/>
      </w:pPr>
      <w:r>
        <w:rPr>
          <w:rStyle w:val="Bcurrentcrumb"/>
          <w:rFonts w:cs="Tahoma" w:ascii="Arial Narrow" w:hAnsi="Arial Narrow"/>
          <w:b/>
          <w:bCs/>
          <w:color w:val="002060"/>
          <w:sz w:val="56"/>
          <w:szCs w:val="56"/>
          <w:lang w:val="ru-RU"/>
        </w:rPr>
        <w:t xml:space="preserve">ГОРЯЧАЯ ЛИНИЯ </w:t>
      </w:r>
    </w:p>
    <w:p>
      <w:pPr>
        <w:pStyle w:val="Normal"/>
        <w:spacing w:lineRule="auto" w:line="240" w:before="0" w:after="0"/>
        <w:ind w:left="0" w:right="0" w:hanging="0"/>
        <w:jc w:val="center"/>
        <w:textAlignment w:val="top"/>
        <w:rPr/>
      </w:pPr>
      <w:r>
        <w:rPr>
          <w:rStyle w:val="Bcurrentcrumb"/>
          <w:rFonts w:cs="Tahoma" w:ascii="Arial Narrow" w:hAnsi="Arial Narrow"/>
          <w:b/>
          <w:bCs/>
          <w:color w:val="002060"/>
          <w:sz w:val="56"/>
          <w:szCs w:val="56"/>
          <w:lang w:val="ru-RU"/>
        </w:rPr>
        <w:t>Департамента образования и науки Тюменской области</w:t>
      </w:r>
    </w:p>
    <w:p>
      <w:pPr>
        <w:pStyle w:val="Normal"/>
        <w:spacing w:lineRule="auto" w:line="240" w:before="0" w:after="0"/>
        <w:ind w:left="0" w:right="0" w:hanging="0"/>
        <w:jc w:val="center"/>
        <w:textAlignment w:val="top"/>
        <w:rPr/>
      </w:pPr>
      <w:r>
        <w:rPr>
          <w:rStyle w:val="Bcurrentcrumb"/>
          <w:rFonts w:cs="Tahoma" w:ascii="Arial Narrow" w:hAnsi="Arial Narrow"/>
          <w:b/>
          <w:bCs/>
          <w:color w:val="860B8F"/>
          <w:sz w:val="56"/>
          <w:szCs w:val="56"/>
          <w:lang w:val="ru-RU"/>
        </w:rPr>
        <w:t xml:space="preserve">8-3452-56-93-71 </w:t>
      </w:r>
      <w:r>
        <w:rPr>
          <w:rStyle w:val="Bcurrentcrumb"/>
          <w:rFonts w:cs="Tahoma" w:ascii="Arial Narrow" w:hAnsi="Arial Narrow"/>
          <w:b/>
          <w:bCs/>
          <w:sz w:val="48"/>
          <w:szCs w:val="48"/>
          <w:lang w:val="ru-RU"/>
        </w:rPr>
        <w:t>с 09.00 час. до 18.00 час.</w:t>
      </w:r>
    </w:p>
    <w:p>
      <w:pPr>
        <w:pStyle w:val="Normal"/>
        <w:spacing w:lineRule="auto" w:line="240" w:before="0" w:after="0"/>
        <w:ind w:left="0" w:right="0" w:hanging="0"/>
        <w:jc w:val="center"/>
        <w:textAlignment w:val="top"/>
        <w:rPr>
          <w:rStyle w:val="Style12"/>
          <w:rFonts w:ascii="Arial Narrow" w:hAnsi="Arial Narrow"/>
          <w:b/>
          <w:b/>
          <w:bCs/>
          <w:i w:val="false"/>
          <w:i w:val="false"/>
          <w:caps w:val="false"/>
          <w:smallCaps w:val="false"/>
          <w:color w:val="000099"/>
          <w:spacing w:val="0"/>
          <w:sz w:val="64"/>
          <w:szCs w:val="64"/>
        </w:rPr>
      </w:pPr>
      <w:r>
        <w:rPr>
          <w:rFonts w:ascii="Arial Narrow" w:hAnsi="Arial Narrow"/>
          <w:b/>
          <w:bCs/>
          <w:i w:val="false"/>
          <w:caps w:val="false"/>
          <w:smallCaps w:val="false"/>
          <w:color w:val="000099"/>
          <w:spacing w:val="0"/>
          <w:sz w:val="64"/>
          <w:szCs w:val="64"/>
        </w:rPr>
      </w:r>
    </w:p>
    <w:p>
      <w:pPr>
        <w:pStyle w:val="Style14"/>
        <w:widowControl/>
        <w:spacing w:lineRule="auto" w:line="240" w:before="0" w:after="0"/>
        <w:ind w:left="0" w:right="0" w:hanging="0"/>
        <w:jc w:val="center"/>
        <w:textAlignment w:val="top"/>
        <w:rPr>
          <w:rFonts w:ascii="Arial Narrow" w:hAnsi="Arial Narrow" w:cs="Tahoma"/>
          <w:b/>
          <w:b/>
          <w:bCs/>
          <w:color w:val="000000"/>
          <w:sz w:val="56"/>
          <w:szCs w:val="56"/>
          <w:lang w:val="ru-RU"/>
        </w:rPr>
      </w:pPr>
      <w:r>
        <w:rPr>
          <w:rStyle w:val="Style12"/>
          <w:rFonts w:cs="Tahoma" w:ascii="Arial Narrow" w:hAnsi="Arial Narrow"/>
          <w:b/>
          <w:bCs/>
          <w:i w:val="false"/>
          <w:caps w:val="false"/>
          <w:smallCaps w:val="false"/>
          <w:color w:val="003366"/>
          <w:spacing w:val="0"/>
          <w:sz w:val="64"/>
          <w:szCs w:val="64"/>
          <w:lang w:val="ru-RU"/>
        </w:rPr>
        <w:t xml:space="preserve">ТЕЛЕФОННАЯ ЛИНИЯ </w:t>
      </w:r>
    </w:p>
    <w:p>
      <w:pPr>
        <w:pStyle w:val="Style14"/>
        <w:widowControl/>
        <w:numPr>
          <w:ilvl w:val="0"/>
          <w:numId w:val="0"/>
        </w:numPr>
        <w:spacing w:lineRule="auto" w:line="240" w:before="0" w:after="0"/>
        <w:ind w:left="707" w:right="0" w:hanging="0"/>
        <w:jc w:val="center"/>
        <w:textAlignment w:val="top"/>
        <w:rPr>
          <w:rFonts w:ascii="Arial Narrow" w:hAnsi="Arial Narrow" w:cs="Tahoma"/>
          <w:b/>
          <w:b/>
          <w:bCs/>
          <w:color w:val="000000"/>
          <w:sz w:val="56"/>
          <w:szCs w:val="56"/>
          <w:lang w:val="ru-RU"/>
        </w:rPr>
      </w:pPr>
      <w:r>
        <w:rPr>
          <w:rStyle w:val="Style12"/>
          <w:rFonts w:cs="Tahoma" w:ascii="Arial Narrow" w:hAnsi="Arial Narrow"/>
          <w:b/>
          <w:bCs/>
          <w:i w:val="false"/>
          <w:caps w:val="false"/>
          <w:smallCaps w:val="false"/>
          <w:color w:val="003366"/>
          <w:spacing w:val="0"/>
          <w:sz w:val="40"/>
          <w:szCs w:val="40"/>
          <w:lang w:val="ru-RU"/>
        </w:rPr>
        <w:t xml:space="preserve">следственного управления Следственного комитета РФ </w:t>
      </w:r>
    </w:p>
    <w:p>
      <w:pPr>
        <w:pStyle w:val="Style14"/>
        <w:widowControl/>
        <w:spacing w:lineRule="auto" w:line="240" w:before="0" w:after="0"/>
        <w:ind w:left="0" w:right="0" w:hanging="0"/>
        <w:jc w:val="center"/>
        <w:textAlignment w:val="top"/>
        <w:rPr>
          <w:rFonts w:ascii="Arial Narrow" w:hAnsi="Arial Narrow" w:cs="Tahoma"/>
          <w:b/>
          <w:b/>
          <w:bCs/>
          <w:color w:val="000000"/>
          <w:sz w:val="56"/>
          <w:szCs w:val="56"/>
          <w:lang w:val="ru-RU"/>
        </w:rPr>
      </w:pPr>
      <w:r>
        <w:rPr>
          <w:rStyle w:val="Style12"/>
          <w:rFonts w:cs="Tahoma" w:ascii="Arial Narrow" w:hAnsi="Arial Narrow"/>
          <w:b/>
          <w:bCs/>
          <w:i w:val="false"/>
          <w:caps w:val="false"/>
          <w:smallCaps w:val="false"/>
          <w:color w:val="003366"/>
          <w:spacing w:val="0"/>
          <w:sz w:val="40"/>
          <w:szCs w:val="40"/>
          <w:lang w:val="ru-RU"/>
        </w:rPr>
        <w:t>по Тюменской области «Ребенок в опасности»</w:t>
      </w:r>
      <w:r>
        <w:rPr>
          <w:rStyle w:val="Bcurrentcrumb"/>
          <w:rFonts w:cs="Tahoma" w:ascii="Arial Narrow" w:hAnsi="Arial Narrow"/>
          <w:b/>
          <w:bCs/>
          <w:i w:val="false"/>
          <w:caps w:val="false"/>
          <w:smallCaps w:val="false"/>
          <w:color w:val="003366"/>
          <w:spacing w:val="0"/>
          <w:sz w:val="64"/>
          <w:szCs w:val="64"/>
          <w:lang w:val="ru-RU"/>
        </w:rPr>
        <w:br/>
      </w:r>
      <w:r>
        <w:rPr>
          <w:rStyle w:val="Bcurrentcrumb"/>
          <w:rFonts w:cs="Tahoma" w:ascii="Arial Narrow" w:hAnsi="Arial Narrow"/>
          <w:b/>
          <w:bCs/>
          <w:i w:val="false"/>
          <w:caps w:val="false"/>
          <w:smallCaps w:val="false"/>
          <w:color w:val="003366"/>
          <w:spacing w:val="0"/>
          <w:sz w:val="56"/>
          <w:szCs w:val="56"/>
          <w:lang w:val="ru-RU"/>
        </w:rPr>
        <w:t xml:space="preserve">8-800-1000-960  </w:t>
      </w:r>
      <w:r>
        <w:rPr>
          <w:rStyle w:val="Bcurrentcrumb"/>
          <w:rFonts w:cs="Tahoma" w:ascii="Arial Narrow" w:hAnsi="Arial Narrow"/>
          <w:b w:val="false"/>
          <w:bCs w:val="false"/>
          <w:i w:val="false"/>
          <w:caps w:val="false"/>
          <w:smallCaps w:val="false"/>
          <w:color w:val="003366"/>
          <w:spacing w:val="0"/>
          <w:sz w:val="56"/>
          <w:szCs w:val="56"/>
          <w:lang w:val="ru-RU"/>
        </w:rPr>
        <w:t>короткий номер «123»</w:t>
      </w:r>
    </w:p>
    <w:p>
      <w:pPr>
        <w:pStyle w:val="Style14"/>
        <w:widowControl/>
        <w:spacing w:lineRule="auto" w:line="240" w:before="0" w:after="0"/>
        <w:ind w:left="0" w:right="0" w:hanging="0"/>
        <w:jc w:val="center"/>
        <w:textAlignment w:val="top"/>
        <w:rPr>
          <w:rFonts w:ascii="Arial Narrow" w:hAnsi="Arial Narrow" w:cs="Tahoma"/>
          <w:b/>
          <w:b/>
          <w:bCs/>
          <w:color w:val="000000"/>
          <w:sz w:val="56"/>
          <w:szCs w:val="56"/>
          <w:lang w:val="ru-RU"/>
        </w:rPr>
      </w:pPr>
      <w:r>
        <w:rPr>
          <w:rStyle w:val="Bcurrentcrumb"/>
          <w:rFonts w:cs="Tahoma" w:ascii="Arial Narrow" w:hAnsi="Arial Narrow"/>
          <w:b w:val="false"/>
          <w:bCs w:val="false"/>
          <w:i w:val="false"/>
          <w:caps w:val="false"/>
          <w:smallCaps w:val="false"/>
          <w:color w:val="003366"/>
          <w:spacing w:val="0"/>
          <w:sz w:val="56"/>
          <w:szCs w:val="56"/>
          <w:lang w:val="ru-RU"/>
        </w:rPr>
        <w:t xml:space="preserve"> </w:t>
      </w:r>
      <w:r>
        <w:rPr>
          <w:rStyle w:val="Bcurrentcrumb"/>
          <w:rFonts w:cs="Tahoma" w:ascii="Arial Narrow" w:hAnsi="Arial Narrow"/>
          <w:b w:val="false"/>
          <w:bCs w:val="false"/>
          <w:i w:val="false"/>
          <w:caps w:val="false"/>
          <w:smallCaps w:val="false"/>
          <w:color w:val="003366"/>
          <w:spacing w:val="0"/>
          <w:sz w:val="56"/>
          <w:szCs w:val="56"/>
          <w:lang w:val="ru-RU"/>
        </w:rPr>
        <w:t>(для абонентов операторов сотовой связи).</w:t>
      </w:r>
    </w:p>
    <w:p>
      <w:pPr>
        <w:pStyle w:val="Normal"/>
        <w:spacing w:lineRule="auto" w:line="240" w:before="0" w:after="0"/>
        <w:ind w:left="0" w:right="0" w:hanging="0"/>
        <w:jc w:val="center"/>
        <w:textAlignment w:val="top"/>
        <w:rPr>
          <w:rStyle w:val="Bcurrentcrumb"/>
          <w:rFonts w:ascii="Arial Narrow" w:hAnsi="Arial Narrow" w:cs="Tahoma"/>
          <w:b/>
          <w:b/>
          <w:bCs/>
          <w:color w:val="000000"/>
          <w:sz w:val="28"/>
          <w:szCs w:val="28"/>
          <w:lang w:val="ru-RU"/>
        </w:rPr>
      </w:pPr>
      <w:r>
        <w:rPr>
          <w:rFonts w:cs="Tahoma" w:ascii="Arial Narrow" w:hAnsi="Arial Narrow"/>
          <w:b/>
          <w:bCs/>
          <w:color w:val="000000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ind w:left="0" w:right="0" w:hanging="0"/>
        <w:jc w:val="center"/>
        <w:textAlignment w:val="top"/>
        <w:rPr/>
      </w:pPr>
      <w:r>
        <w:rPr/>
        <w:drawing>
          <wp:inline distT="0" distB="0" distL="0" distR="0">
            <wp:extent cx="6381750" cy="9372600"/>
            <wp:effectExtent l="0" t="0" r="0" b="0"/>
            <wp:docPr id="2" name="Изображение1" descr="C:\Documents and Settings\admin\Рабочий стол\Kab-Bibl1\теле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C:\Documents and Settings\admin\Рабочий стол\Kab-Bibl1\телефо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720" w:right="416" w:header="0" w:top="540" w:footer="0" w:bottom="8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  <w:font w:name="Batang">
    <w:altName w:val="바탕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53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en-US"/>
      </w:rPr>
    </w:rPrDefault>
    <w:pPrDefault>
      <w:pPr>
        <w:spacing w:lineRule="auto" w:line="48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5424"/>
    <w:pPr>
      <w:widowControl/>
      <w:bidi w:val="0"/>
      <w:spacing w:lineRule="auto" w:line="480" w:before="0" w:after="240"/>
      <w:ind w:firstLine="36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en-US" w:eastAsia="en-US" w:bidi="en-US"/>
    </w:rPr>
  </w:style>
  <w:style w:type="paragraph" w:styleId="1">
    <w:name w:val="Heading 1"/>
    <w:basedOn w:val="Normal"/>
    <w:link w:val="10"/>
    <w:uiPriority w:val="9"/>
    <w:qFormat/>
    <w:rsid w:val="00485424"/>
    <w:pPr>
      <w:spacing w:lineRule="auto" w:line="360" w:before="600" w:after="0"/>
      <w:ind w:hanging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32"/>
      <w:szCs w:val="32"/>
    </w:rPr>
  </w:style>
  <w:style w:type="paragraph" w:styleId="2">
    <w:name w:val="Heading 2"/>
    <w:basedOn w:val="Normal"/>
    <w:link w:val="20"/>
    <w:uiPriority w:val="9"/>
    <w:semiHidden/>
    <w:unhideWhenUsed/>
    <w:qFormat/>
    <w:rsid w:val="00485424"/>
    <w:pPr>
      <w:spacing w:lineRule="auto" w:line="360" w:before="320" w:after="0"/>
      <w:ind w:hanging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link w:val="30"/>
    <w:uiPriority w:val="9"/>
    <w:semiHidden/>
    <w:unhideWhenUsed/>
    <w:qFormat/>
    <w:rsid w:val="00485424"/>
    <w:pPr>
      <w:spacing w:lineRule="auto" w:line="360" w:before="320" w:after="0"/>
      <w:ind w:hanging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6"/>
      <w:szCs w:val="26"/>
    </w:rPr>
  </w:style>
  <w:style w:type="paragraph" w:styleId="4">
    <w:name w:val="Heading 4"/>
    <w:basedOn w:val="Normal"/>
    <w:link w:val="40"/>
    <w:uiPriority w:val="9"/>
    <w:semiHidden/>
    <w:unhideWhenUsed/>
    <w:qFormat/>
    <w:rsid w:val="00485424"/>
    <w:pPr>
      <w:spacing w:lineRule="auto" w:line="360" w:before="280" w:after="0"/>
      <w:ind w:hanging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4"/>
      <w:szCs w:val="24"/>
    </w:rPr>
  </w:style>
  <w:style w:type="paragraph" w:styleId="5">
    <w:name w:val="Heading 5"/>
    <w:basedOn w:val="Normal"/>
    <w:link w:val="50"/>
    <w:uiPriority w:val="9"/>
    <w:semiHidden/>
    <w:unhideWhenUsed/>
    <w:qFormat/>
    <w:rsid w:val="00485424"/>
    <w:pPr>
      <w:spacing w:lineRule="auto" w:line="360" w:before="280" w:after="0"/>
      <w:ind w:hanging="0"/>
      <w:outlineLvl w:val="4"/>
    </w:pPr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paragraph" w:styleId="6">
    <w:name w:val="Heading 6"/>
    <w:basedOn w:val="Normal"/>
    <w:link w:val="60"/>
    <w:uiPriority w:val="9"/>
    <w:semiHidden/>
    <w:unhideWhenUsed/>
    <w:qFormat/>
    <w:rsid w:val="00485424"/>
    <w:pPr>
      <w:spacing w:lineRule="auto" w:line="360" w:before="280" w:after="80"/>
      <w:ind w:hanging="0"/>
      <w:outlineLvl w:val="5"/>
    </w:pPr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paragraph" w:styleId="7">
    <w:name w:val="Heading 7"/>
    <w:basedOn w:val="Normal"/>
    <w:link w:val="70"/>
    <w:uiPriority w:val="9"/>
    <w:semiHidden/>
    <w:unhideWhenUsed/>
    <w:qFormat/>
    <w:rsid w:val="00485424"/>
    <w:pPr>
      <w:spacing w:lineRule="auto" w:line="360" w:before="280" w:after="0"/>
      <w:ind w:hanging="0"/>
      <w:outlineLvl w:val="6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0"/>
      <w:szCs w:val="20"/>
    </w:rPr>
  </w:style>
  <w:style w:type="paragraph" w:styleId="8">
    <w:name w:val="Heading 8"/>
    <w:basedOn w:val="Normal"/>
    <w:link w:val="80"/>
    <w:uiPriority w:val="9"/>
    <w:semiHidden/>
    <w:unhideWhenUsed/>
    <w:qFormat/>
    <w:rsid w:val="00485424"/>
    <w:pPr>
      <w:spacing w:lineRule="auto" w:line="360" w:before="280" w:after="0"/>
      <w:ind w:hanging="0"/>
      <w:outlineLvl w:val="7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18"/>
      <w:szCs w:val="18"/>
    </w:rPr>
  </w:style>
  <w:style w:type="paragraph" w:styleId="9">
    <w:name w:val="Heading 9"/>
    <w:basedOn w:val="Normal"/>
    <w:link w:val="90"/>
    <w:uiPriority w:val="9"/>
    <w:semiHidden/>
    <w:unhideWhenUsed/>
    <w:qFormat/>
    <w:rsid w:val="00485424"/>
    <w:pPr>
      <w:spacing w:lineRule="auto" w:line="360" w:before="280" w:after="0"/>
      <w:ind w:hanging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85424"/>
    <w:rPr>
      <w:b/>
      <w:bCs/>
      <w:spacing w:val="0"/>
    </w:rPr>
  </w:style>
  <w:style w:type="character" w:styleId="Xdb" w:customStyle="1">
    <w:name w:val="_xdb"/>
    <w:basedOn w:val="DefaultParagraphFont"/>
    <w:qFormat/>
    <w:rsid w:val="00485424"/>
    <w:rPr/>
  </w:style>
  <w:style w:type="character" w:styleId="Style5">
    <w:name w:val="Интернет-ссылка"/>
    <w:basedOn w:val="DefaultParagraphFont"/>
    <w:uiPriority w:val="99"/>
    <w:semiHidden/>
    <w:unhideWhenUsed/>
    <w:rsid w:val="00485424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485424"/>
    <w:rPr/>
  </w:style>
  <w:style w:type="character" w:styleId="Xbe" w:customStyle="1">
    <w:name w:val="_xbe"/>
    <w:basedOn w:val="DefaultParagraphFont"/>
    <w:qFormat/>
    <w:rsid w:val="00485424"/>
    <w:rPr/>
  </w:style>
  <w:style w:type="character" w:styleId="Style6" w:customStyle="1">
    <w:name w:val="Текст выноски Знак"/>
    <w:basedOn w:val="DefaultParagraphFont"/>
    <w:link w:val="a5"/>
    <w:uiPriority w:val="99"/>
    <w:semiHidden/>
    <w:qFormat/>
    <w:rsid w:val="00485424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85424"/>
    <w:rPr>
      <w:rFonts w:ascii="Cambria" w:hAnsi="Cambria" w:eastAsia="" w:cs="" w:asciiTheme="majorHAnsi" w:cstheme="majorBidi" w:eastAsiaTheme="majorEastAsia" w:hAnsiTheme="majorHAnsi"/>
      <w:b/>
      <w:bCs/>
      <w:i/>
      <w:i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485424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485424"/>
    <w:rPr>
      <w:rFonts w:ascii="Cambria" w:hAnsi="Cambria" w:eastAsia="" w:cs="" w:asciiTheme="majorHAnsi" w:cstheme="majorBidi" w:eastAsiaTheme="majorEastAsia" w:hAnsiTheme="majorHAnsi"/>
      <w:b/>
      <w:bCs/>
      <w:i/>
      <w:i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485424"/>
    <w:rPr>
      <w:rFonts w:ascii="Cambria" w:hAnsi="Cambria" w:eastAsia="" w:cs="" w:asciiTheme="majorHAnsi" w:cstheme="majorBidi" w:eastAsiaTheme="majorEastAsia" w:hAnsiTheme="majorHAnsi"/>
      <w:b/>
      <w:bCs/>
      <w:i/>
      <w:iCs/>
      <w:sz w:val="24"/>
      <w:szCs w:val="24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485424"/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485424"/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485424"/>
    <w:rPr>
      <w:rFonts w:ascii="Cambria" w:hAnsi="Cambria" w:eastAsia="" w:cs="" w:asciiTheme="majorHAnsi" w:cstheme="majorBidi" w:eastAsiaTheme="majorEastAsia" w:hAnsiTheme="majorHAnsi"/>
      <w:b/>
      <w:bCs/>
      <w:i/>
      <w:iCs/>
      <w:sz w:val="20"/>
      <w:szCs w:val="20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485424"/>
    <w:rPr>
      <w:rFonts w:ascii="Cambria" w:hAnsi="Cambria" w:eastAsia="" w:cs="" w:asciiTheme="majorHAnsi" w:cstheme="majorBidi" w:eastAsiaTheme="majorEastAsia" w:hAnsiTheme="majorHAnsi"/>
      <w:b/>
      <w:bCs/>
      <w:i/>
      <w:iCs/>
      <w:sz w:val="18"/>
      <w:szCs w:val="18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485424"/>
    <w:rPr>
      <w:rFonts w:ascii="Cambria" w:hAnsi="Cambria" w:eastAsia="" w:cs="" w:asciiTheme="majorHAnsi" w:cstheme="majorBidi" w:eastAsiaTheme="majorEastAsia" w:hAnsiTheme="majorHAnsi"/>
      <w:i/>
      <w:iCs/>
      <w:sz w:val="18"/>
      <w:szCs w:val="18"/>
    </w:rPr>
  </w:style>
  <w:style w:type="character" w:styleId="Style7" w:customStyle="1">
    <w:name w:val="Название Знак"/>
    <w:basedOn w:val="DefaultParagraphFont"/>
    <w:link w:val="a8"/>
    <w:uiPriority w:val="10"/>
    <w:qFormat/>
    <w:rsid w:val="00485424"/>
    <w:rPr>
      <w:rFonts w:ascii="Cambria" w:hAnsi="Cambria" w:eastAsia="" w:cs="" w:asciiTheme="majorHAnsi" w:cstheme="majorBidi" w:eastAsiaTheme="majorEastAsia" w:hAnsiTheme="majorHAnsi"/>
      <w:b/>
      <w:bCs/>
      <w:i/>
      <w:iCs/>
      <w:spacing w:val="10"/>
      <w:sz w:val="60"/>
      <w:szCs w:val="60"/>
    </w:rPr>
  </w:style>
  <w:style w:type="character" w:styleId="Style8" w:customStyle="1">
    <w:name w:val="Подзаголовок Знак"/>
    <w:basedOn w:val="DefaultParagraphFont"/>
    <w:link w:val="aa"/>
    <w:uiPriority w:val="11"/>
    <w:qFormat/>
    <w:rsid w:val="00485424"/>
    <w:rPr>
      <w:i/>
      <w:iCs/>
      <w:color w:val="808080" w:themeColor="text1" w:themeTint="7f"/>
      <w:spacing w:val="10"/>
      <w:sz w:val="24"/>
      <w:szCs w:val="24"/>
    </w:rPr>
  </w:style>
  <w:style w:type="character" w:styleId="Style9">
    <w:name w:val="Выделение"/>
    <w:uiPriority w:val="20"/>
    <w:qFormat/>
    <w:rsid w:val="00485424"/>
    <w:rPr>
      <w:b/>
      <w:bCs/>
      <w:i/>
      <w:iCs/>
      <w:color w:val="00000A"/>
    </w:rPr>
  </w:style>
  <w:style w:type="character" w:styleId="22" w:customStyle="1">
    <w:name w:val="Цитата 2 Знак"/>
    <w:basedOn w:val="DefaultParagraphFont"/>
    <w:link w:val="21"/>
    <w:uiPriority w:val="29"/>
    <w:qFormat/>
    <w:rsid w:val="00485424"/>
    <w:rPr>
      <w:rFonts w:ascii="Calibri" w:hAnsi="Calibri" w:asciiTheme="minorHAnsi"/>
      <w:color w:val="5A5A5A" w:themeColor="text1" w:themeTint="a5"/>
    </w:rPr>
  </w:style>
  <w:style w:type="character" w:styleId="Style10" w:customStyle="1">
    <w:name w:val="Выделенная цитата Знак"/>
    <w:basedOn w:val="DefaultParagraphFont"/>
    <w:link w:val="af"/>
    <w:uiPriority w:val="30"/>
    <w:qFormat/>
    <w:rsid w:val="00485424"/>
    <w:rPr>
      <w:rFonts w:ascii="Cambria" w:hAnsi="Cambria" w:eastAsia="" w:cs="" w:asciiTheme="majorHAnsi" w:cstheme="majorBidi" w:eastAsiaTheme="majorEastAsia" w:hAnsiTheme="majorHAnsi"/>
      <w:i/>
      <w:iCs/>
      <w:sz w:val="20"/>
      <w:szCs w:val="20"/>
    </w:rPr>
  </w:style>
  <w:style w:type="character" w:styleId="SubtleEmphasis">
    <w:name w:val="Subtle Emphasis"/>
    <w:uiPriority w:val="19"/>
    <w:qFormat/>
    <w:rsid w:val="00485424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485424"/>
    <w:rPr>
      <w:b/>
      <w:bCs/>
      <w:i/>
      <w:iCs/>
      <w:color w:val="00000A"/>
      <w:u w:val="single"/>
    </w:rPr>
  </w:style>
  <w:style w:type="character" w:styleId="SubtleReference">
    <w:name w:val="Subtle Reference"/>
    <w:uiPriority w:val="31"/>
    <w:qFormat/>
    <w:rsid w:val="00485424"/>
    <w:rPr>
      <w:smallCaps/>
    </w:rPr>
  </w:style>
  <w:style w:type="character" w:styleId="IntenseReference">
    <w:name w:val="Intense Reference"/>
    <w:uiPriority w:val="32"/>
    <w:qFormat/>
    <w:rsid w:val="00485424"/>
    <w:rPr>
      <w:b/>
      <w:bCs/>
      <w:smallCaps/>
      <w:color w:val="00000A"/>
    </w:rPr>
  </w:style>
  <w:style w:type="character" w:styleId="BookTitle">
    <w:name w:val="Book Title"/>
    <w:uiPriority w:val="33"/>
    <w:qFormat/>
    <w:rsid w:val="00485424"/>
    <w:rPr>
      <w:rFonts w:ascii="Cambria" w:hAnsi="Cambria" w:eastAsia="" w:cs="" w:asciiTheme="majorHAnsi" w:cstheme="majorBidi" w:eastAsiaTheme="majorEastAsia" w:hAnsiTheme="majorHAnsi"/>
      <w:b/>
      <w:bCs/>
      <w:smallCaps/>
      <w:color w:val="00000A"/>
      <w:u w:val="single"/>
    </w:rPr>
  </w:style>
  <w:style w:type="character" w:styleId="Bcurrentcrumb" w:customStyle="1">
    <w:name w:val="b_currentcrumb"/>
    <w:basedOn w:val="DefaultParagraphFont"/>
    <w:qFormat/>
    <w:rsid w:val="00a478fa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Style12">
    <w:name w:val="Выделение жирным"/>
    <w:qFormat/>
    <w:rPr>
      <w:b/>
      <w:bCs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8542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uiPriority w:val="35"/>
    <w:semiHidden/>
    <w:unhideWhenUsed/>
    <w:qFormat/>
    <w:rsid w:val="00485424"/>
    <w:pPr/>
    <w:rPr>
      <w:b/>
      <w:bCs/>
      <w:sz w:val="18"/>
      <w:szCs w:val="18"/>
    </w:rPr>
  </w:style>
  <w:style w:type="paragraph" w:styleId="Style18">
    <w:name w:val="Title"/>
    <w:basedOn w:val="Normal"/>
    <w:link w:val="a9"/>
    <w:uiPriority w:val="10"/>
    <w:qFormat/>
    <w:rsid w:val="00485424"/>
    <w:pPr>
      <w:spacing w:lineRule="auto" w:line="240"/>
      <w:ind w:hanging="0"/>
    </w:pPr>
    <w:rPr>
      <w:rFonts w:ascii="Cambria" w:hAnsi="Cambria" w:eastAsia="" w:cs="" w:asciiTheme="majorHAnsi" w:cstheme="majorBidi" w:eastAsiaTheme="majorEastAsia" w:hAnsiTheme="majorHAnsi"/>
      <w:b/>
      <w:bCs/>
      <w:i/>
      <w:iCs/>
      <w:spacing w:val="10"/>
      <w:sz w:val="60"/>
      <w:szCs w:val="60"/>
    </w:rPr>
  </w:style>
  <w:style w:type="paragraph" w:styleId="Style19">
    <w:name w:val="Subtitle"/>
    <w:basedOn w:val="Normal"/>
    <w:link w:val="ab"/>
    <w:uiPriority w:val="11"/>
    <w:qFormat/>
    <w:rsid w:val="00485424"/>
    <w:pPr>
      <w:spacing w:before="0"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paragraph" w:styleId="NoSpacing">
    <w:name w:val="No Spacing"/>
    <w:basedOn w:val="Normal"/>
    <w:uiPriority w:val="1"/>
    <w:qFormat/>
    <w:rsid w:val="00485424"/>
    <w:pPr>
      <w:spacing w:lineRule="auto" w:line="240" w:before="0" w:after="0"/>
      <w:ind w:hanging="0"/>
    </w:pPr>
    <w:rPr/>
  </w:style>
  <w:style w:type="paragraph" w:styleId="ListParagraph">
    <w:name w:val="List Paragraph"/>
    <w:basedOn w:val="Normal"/>
    <w:uiPriority w:val="34"/>
    <w:qFormat/>
    <w:rsid w:val="00485424"/>
    <w:pPr>
      <w:spacing w:before="0" w:after="240"/>
      <w:ind w:left="720" w:firstLine="360"/>
      <w:contextualSpacing/>
    </w:pPr>
    <w:rPr/>
  </w:style>
  <w:style w:type="paragraph" w:styleId="Quote">
    <w:name w:val="Quote"/>
    <w:basedOn w:val="Normal"/>
    <w:link w:val="22"/>
    <w:uiPriority w:val="29"/>
    <w:qFormat/>
    <w:rsid w:val="00485424"/>
    <w:pPr/>
    <w:rPr>
      <w:color w:val="5A5A5A" w:themeColor="text1" w:themeTint="a5"/>
    </w:rPr>
  </w:style>
  <w:style w:type="paragraph" w:styleId="IntenseQuote">
    <w:name w:val="Intense Quote"/>
    <w:basedOn w:val="Normal"/>
    <w:link w:val="af0"/>
    <w:uiPriority w:val="30"/>
    <w:qFormat/>
    <w:rsid w:val="00485424"/>
    <w:pPr>
      <w:spacing w:lineRule="auto" w:line="240" w:before="320" w:after="480"/>
      <w:ind w:left="720" w:right="720" w:hanging="0"/>
      <w:jc w:val="center"/>
    </w:pPr>
    <w:rPr>
      <w:rFonts w:ascii="Cambria" w:hAnsi="Cambria" w:eastAsia="" w:cs="" w:asciiTheme="majorHAnsi" w:cstheme="majorBidi" w:eastAsiaTheme="majorEastAsia" w:hAnsiTheme="majorHAnsi"/>
      <w:i/>
      <w:iCs/>
      <w:sz w:val="20"/>
      <w:szCs w:val="20"/>
    </w:rPr>
  </w:style>
  <w:style w:type="paragraph" w:styleId="TOCHeading">
    <w:name w:val="TOC Heading"/>
    <w:basedOn w:val="1"/>
    <w:uiPriority w:val="39"/>
    <w:semiHidden/>
    <w:unhideWhenUsed/>
    <w:qFormat/>
    <w:rsid w:val="00485424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br@deti.gov.ru" TargetMode="External"/><Relationship Id="rId4" Type="http://schemas.openxmlformats.org/officeDocument/2006/relationships/hyperlink" Target="mailto:StepanovAE@72to.ru" TargetMode="External"/><Relationship Id="rId5" Type="http://schemas.openxmlformats.org/officeDocument/2006/relationships/hyperlink" Target="mailto:inspektor_yalta@mail.ru" TargetMode="Externa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LibreOffice/5.1.2.2$Windows_x86 LibreOffice_project/d3bf12ecb743fc0d20e0be0c58ca359301eb705f</Application>
  <Pages>4</Pages>
  <Words>232</Words>
  <Characters>1643</Characters>
  <CharactersWithSpaces>1862</CharactersWithSpaces>
  <Paragraphs>48</Paragraphs>
  <Company>МАОУ "Средняя школа №1"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2017-11-13T10:17:00Z</dcterms:created>
  <dc:creator>Soc</dc:creator>
  <dc:description/>
  <dc:language>ru-RU</dc:language>
  <cp:lastModifiedBy/>
  <dcterms:modified xsi:type="dcterms:W3CDTF">2019-06-05T14:26:49Z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МАОУ "Средняя школа №1"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