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43" w:rsidRPr="00B44E43" w:rsidRDefault="00B44E43" w:rsidP="00B44E4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B44E4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профилактике гриппа, ОРВИ и </w:t>
      </w:r>
      <w:proofErr w:type="spellStart"/>
      <w:r w:rsidRPr="00B44E4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B44E4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B44E43" w:rsidRPr="00B44E43" w:rsidRDefault="00B44E43" w:rsidP="00B44E43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bookmarkStart w:id="0" w:name="_GoBack"/>
      <w:bookmarkEnd w:id="0"/>
    </w:p>
    <w:p w:rsidR="00B44E43" w:rsidRPr="00B44E43" w:rsidRDefault="00B44E43" w:rsidP="00B44E4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ПРАВИЛО 1. ЧАСТО МОЙТЕ РУКИ С МЫЛОМ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ПРАВИЛО 2. СОБЛЮДАЙТЕ РАССТОЯНИЕ И ЭТИКЕТ</w:t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распространяются этими путями.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Избегая излишние поездки и посещения многолюдных мест, можно уменьшить риск заболевания.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  <w:t>ПРАВИЛО 3. ВЕДИТЕ ЗДОРОВЫЙ ОБРАЗ ЖИЗНИ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44E43" w:rsidRPr="00B44E43" w:rsidRDefault="00B44E43" w:rsidP="00B44E4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Медицинские маски для защиты органов дыхания используют: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уходе за больными острыми респираторными вирусными инфекциями;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КАК ПРАВИЛЬНО НОСИТЬ МАСКУ?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обезопасить себя от заражения, крайне важно правильно ее носить: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используйте вторично одноразовую маску;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использованную одноразовую маску следует немедленно выбросить в отходы.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пребывания на улице полезно дышать свежим воздухом и маску надевать не стоит.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Оставайтесь дома и срочно обращайтесь к врачу.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КАКОВЫ ОСЛОЖНЕНИЯ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Быстро начатое лечение способствует облегчению степени тяжести болезни.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ЧТО ДЕЛАТЬ ЕСЛИ В СЕМЬЕ КТО-ТО ЗАБОЛЕЛ ГРИППОМ/</w:t>
      </w:r>
      <w:r w:rsidRPr="00B44E4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/>
        <w:t>КОРОНАВИРУСНОЙ ИНФЕКЦИЕЙ?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Вызовите врача.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Часто проветривайте помещение.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Часто мойте руки с мылом.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Ухаживать за больным должен только один член семьи.</w:t>
      </w:r>
    </w:p>
    <w:p w:rsidR="00B44E43" w:rsidRPr="00B44E43" w:rsidRDefault="00B44E43" w:rsidP="00B44E43">
      <w:pPr>
        <w:shd w:val="clear" w:color="auto" w:fill="F8F8F8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E4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67500" cy="13649325"/>
            <wp:effectExtent l="0" t="0" r="0" b="9525"/>
            <wp:docPr id="1" name="Рисунок 1" descr="74005ca310a842a02c9a63d0354795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005ca310a842a02c9a63d03547956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6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047A" w:rsidRDefault="00F9047A"/>
    <w:sectPr w:rsidR="00F9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5"/>
    <w:rsid w:val="00325355"/>
    <w:rsid w:val="007E1B85"/>
    <w:rsid w:val="00B44E43"/>
    <w:rsid w:val="00F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58E1"/>
  <w15:chartTrackingRefBased/>
  <w15:docId w15:val="{C0346660-0580-4E47-B481-090549E2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20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5</cp:revision>
  <dcterms:created xsi:type="dcterms:W3CDTF">2020-02-06T06:11:00Z</dcterms:created>
  <dcterms:modified xsi:type="dcterms:W3CDTF">2020-02-06T09:18:00Z</dcterms:modified>
</cp:coreProperties>
</file>